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8A5" w:rsidRDefault="006200D7" w:rsidP="006568A5">
      <w:pPr>
        <w:pStyle w:val="Bezodstpw"/>
        <w:spacing w:line="276" w:lineRule="auto"/>
      </w:pPr>
      <w:r>
        <w:rPr>
          <w:rFonts w:ascii="Calibri" w:hAnsi="Calibri" w:cstheme="minorHAnsi"/>
          <w:noProof/>
        </w:rPr>
        <w:pict>
          <v:rect id="Obraz1" o:spid="_x0000_s1026" style="position:absolute;margin-left:-22.8pt;margin-top:31.35pt;width:516.35pt;height:83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" filled="f" stroked="f">
            <v:path arrowok="t"/>
            <v:textbox style="mso-next-textbox:#Obraz1" inset="0,0,0,0">
              <w:txbxContent>
                <w:p w:rsidR="00DB068D" w:rsidRDefault="006200D7" w:rsidP="00326BD6">
                  <w:pPr>
                    <w:pStyle w:val="Bezodstpw"/>
                    <w:jc w:val="center"/>
                  </w:pPr>
                  <w:sdt>
                    <w:sdtPr>
                      <w:rPr>
                        <w:sz w:val="24"/>
                        <w:szCs w:val="24"/>
                      </w:rPr>
                      <w:alias w:val="Data"/>
                      <w:id w:val="-1407066783"/>
                      <w:date>
                        <w:dateFormat w:val="d MMMM yyyy"/>
                        <w:lid w:val="pl-PL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r w:rsidR="00DB068D">
                        <w:rPr>
                          <w:caps/>
                          <w:sz w:val="24"/>
                          <w:szCs w:val="24"/>
                        </w:rPr>
                        <w:t>Nisko 2024</w:t>
                      </w:r>
                    </w:sdtContent>
                  </w:sdt>
                  <w:r w:rsidR="00DB068D">
                    <w:t xml:space="preserve"> </w:t>
                  </w:r>
                </w:p>
                <w:p w:rsidR="00DB068D" w:rsidRDefault="006200D7" w:rsidP="00326BD6">
                  <w:pPr>
                    <w:pStyle w:val="Bezodstpw"/>
                    <w:jc w:val="center"/>
                    <w:rPr>
                      <w:color w:val="5B9BD5" w:themeColor="accent1"/>
                    </w:rPr>
                  </w:pPr>
                  <w:sdt>
                    <w:sdtPr>
                      <w:alias w:val="Firma"/>
                      <w:id w:val="1074013091"/>
                      <w:dataBinding w:prefixMappings="xmlns:ns0='http://schemas.openxmlformats.org/officeDocument/2006/extended-properties' " w:xpath="/ns0:Properties[1]/ns0:Company[1]" w:storeItemID="{6668398D-A668-4E3E-A5EB-62B293D839F1}"/>
                      <w:text/>
                    </w:sdtPr>
                    <w:sdtEndPr/>
                    <w:sdtContent>
                      <w:r w:rsidR="00DB068D">
                        <w:t>ŚRODOWISKOWY DOM SAMOPOMOCY W NISKU</w:t>
                      </w:r>
                    </w:sdtContent>
                  </w:sdt>
                </w:p>
                <w:p w:rsidR="00DB068D" w:rsidRPr="00326BD6" w:rsidRDefault="006200D7" w:rsidP="00326BD6">
                  <w:pPr>
                    <w:pStyle w:val="Bezodstpw"/>
                    <w:jc w:val="center"/>
                  </w:pPr>
                  <w:sdt>
                    <w:sdtPr>
                      <w:alias w:val="Adres"/>
                      <w:id w:val="1651405603"/>
                      <w:dataBinding w:prefixMappings="xmlns:ns0='http://schemas.microsoft.com/office/2006/coverPageProps' " w:xpath="/ns0:CoverPageProperties[1]/ns0:CompanyAddress[1]" w:storeItemID="{55AF091B-3C7A-41E3-B477-F2FDAA23CFDA}"/>
                      <w:text/>
                    </w:sdtPr>
                    <w:sdtEndPr/>
                    <w:sdtContent>
                      <w:r w:rsidR="00DB068D" w:rsidRPr="00326BD6">
                        <w:t>ul. Sandomierska 8, 37-400 Nisko</w:t>
                      </w:r>
                    </w:sdtContent>
                  </w:sdt>
                  <w:r w:rsidR="00DB068D" w:rsidRPr="00326BD6">
                    <w:t>, tel. 15 823 50 63, email: info@sdsnisko.pl</w:t>
                  </w:r>
                </w:p>
              </w:txbxContent>
            </v:textbox>
            <w10:wrap anchory="page"/>
          </v:rect>
        </w:pict>
      </w:r>
    </w:p>
    <w:sdt>
      <w:sdtPr>
        <w:id w:val="732086425"/>
        <w:docPartObj>
          <w:docPartGallery w:val="Cover Pages"/>
          <w:docPartUnique/>
        </w:docPartObj>
      </w:sdtPr>
      <w:sdtEndPr/>
      <w:sdtContent>
        <w:p w:rsidR="006568A5" w:rsidRDefault="0008505A" w:rsidP="006568A5">
          <w:pPr>
            <w:pStyle w:val="Bezodstpw"/>
            <w:spacing w:before="1540" w:after="240" w:line="276" w:lineRule="auto"/>
            <w:jc w:val="center"/>
          </w:pPr>
          <w:r>
            <w:rPr>
              <w:noProof/>
            </w:rPr>
            <w:drawing>
              <wp:inline distT="0" distB="0" distL="0" distR="0">
                <wp:extent cx="1811020" cy="718185"/>
                <wp:effectExtent l="0" t="0" r="0" b="5715"/>
                <wp:docPr id="1" name="Obraz 1" descr="logotyp-sd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typ-sd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11020" cy="718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6568A5" w:rsidRPr="00326BD6" w:rsidRDefault="006568A5" w:rsidP="006568A5">
          <w:pPr>
            <w:pStyle w:val="Bezodstpw"/>
            <w:spacing w:before="1540" w:after="240" w:line="276" w:lineRule="auto"/>
            <w:jc w:val="center"/>
          </w:pPr>
        </w:p>
        <w:p w:rsidR="00326BD6" w:rsidRPr="00F46480" w:rsidRDefault="009524E9" w:rsidP="00F46480">
          <w:pPr>
            <w:pStyle w:val="Bezodstpw"/>
            <w:pBdr>
              <w:top w:val="single" w:sz="6" w:space="6" w:color="4F81BD"/>
              <w:bottom w:val="single" w:sz="6" w:space="6" w:color="4F81BD"/>
            </w:pBdr>
            <w:spacing w:before="200" w:after="240" w:line="276" w:lineRule="auto"/>
            <w:jc w:val="center"/>
            <w:rPr>
              <w:rFonts w:eastAsiaTheme="majorEastAsia" w:cstheme="minorHAnsi"/>
              <w:sz w:val="64"/>
              <w:szCs w:val="64"/>
            </w:rPr>
          </w:pPr>
          <w:r>
            <w:rPr>
              <w:rFonts w:eastAsiaTheme="majorEastAsia" w:cstheme="minorHAnsi"/>
              <w:sz w:val="64"/>
              <w:szCs w:val="64"/>
            </w:rPr>
            <w:t>SPRAWOZDANIE Z DZIAŁALNOŚCI ŚRODOWISKO</w:t>
          </w:r>
          <w:bookmarkStart w:id="0" w:name="_GoBack"/>
          <w:bookmarkEnd w:id="0"/>
          <w:r>
            <w:rPr>
              <w:rFonts w:eastAsiaTheme="majorEastAsia" w:cstheme="minorHAnsi"/>
              <w:sz w:val="64"/>
              <w:szCs w:val="64"/>
            </w:rPr>
            <w:t>WEGO</w:t>
          </w:r>
          <w:r w:rsidR="00F46480">
            <w:rPr>
              <w:rFonts w:eastAsiaTheme="majorEastAsia" w:cstheme="minorHAnsi"/>
              <w:sz w:val="64"/>
              <w:szCs w:val="64"/>
            </w:rPr>
            <w:t xml:space="preserve"> DOMU SAMOPOMOCY W NISKU</w:t>
          </w:r>
        </w:p>
      </w:sdtContent>
    </w:sdt>
    <w:sdt>
      <w:sdtPr>
        <w:rPr>
          <w:sz w:val="72"/>
          <w:szCs w:val="72"/>
        </w:rPr>
        <w:alias w:val="Podtytuł"/>
        <w:id w:val="207131651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:rsidR="00326BD6" w:rsidRPr="00CF11BB" w:rsidRDefault="004327AB" w:rsidP="00F46480">
          <w:pPr>
            <w:pStyle w:val="Bezodstpw"/>
            <w:spacing w:line="276" w:lineRule="auto"/>
            <w:jc w:val="center"/>
            <w:rPr>
              <w:rFonts w:cstheme="minorHAnsi"/>
              <w:sz w:val="72"/>
              <w:szCs w:val="72"/>
            </w:rPr>
          </w:pPr>
          <w:r>
            <w:rPr>
              <w:sz w:val="72"/>
              <w:szCs w:val="72"/>
            </w:rPr>
            <w:t>ZA ROK 2023</w:t>
          </w:r>
        </w:p>
      </w:sdtContent>
    </w:sdt>
    <w:p w:rsidR="009524E9" w:rsidRDefault="009524E9" w:rsidP="00326BD6">
      <w:pPr>
        <w:pStyle w:val="Bezodstpw"/>
        <w:spacing w:before="480" w:after="200" w:line="276" w:lineRule="auto"/>
        <w:jc w:val="center"/>
        <w:rPr>
          <w:rFonts w:cstheme="minorHAnsi"/>
          <w:b/>
          <w:sz w:val="40"/>
          <w:szCs w:val="40"/>
        </w:rPr>
      </w:pPr>
    </w:p>
    <w:p w:rsidR="009524E9" w:rsidRDefault="009524E9" w:rsidP="00326BD6">
      <w:pPr>
        <w:pStyle w:val="Bezodstpw"/>
        <w:spacing w:before="480" w:after="200" w:line="276" w:lineRule="auto"/>
        <w:jc w:val="center"/>
        <w:rPr>
          <w:rFonts w:ascii="Calibri" w:eastAsia="Calibri" w:hAnsi="Calibri" w:cs="Calibri"/>
          <w:color w:val="00000A"/>
          <w:sz w:val="40"/>
        </w:rPr>
      </w:pPr>
    </w:p>
    <w:p w:rsidR="009524E9" w:rsidRDefault="009524E9" w:rsidP="00CF11BB">
      <w:pPr>
        <w:pStyle w:val="Bezodstpw"/>
        <w:spacing w:before="480" w:after="200" w:line="276" w:lineRule="auto"/>
        <w:rPr>
          <w:rFonts w:cstheme="minorHAnsi"/>
          <w:sz w:val="40"/>
          <w:szCs w:val="40"/>
        </w:rPr>
        <w:sectPr w:rsidR="009524E9" w:rsidSect="005B36C7">
          <w:headerReference w:type="default" r:id="rId10"/>
          <w:footerReference w:type="default" r:id="rId11"/>
          <w:pgSz w:w="11906" w:h="16838"/>
          <w:pgMar w:top="1247" w:right="1247" w:bottom="1247" w:left="1247" w:header="0" w:footer="0" w:gutter="0"/>
          <w:pgNumType w:start="0"/>
          <w:cols w:space="708"/>
          <w:formProt w:val="0"/>
          <w:titlePg/>
          <w:docGrid w:linePitch="360" w:charSpace="16384"/>
        </w:sectPr>
      </w:pPr>
    </w:p>
    <w:p w:rsidR="00DE7FE0" w:rsidRPr="007A33BB" w:rsidRDefault="00F46480" w:rsidP="009F69EC">
      <w:pPr>
        <w:pStyle w:val="Nagwek1"/>
      </w:pPr>
      <w:bookmarkStart w:id="1" w:name="_Toc126827404"/>
      <w:r>
        <w:lastRenderedPageBreak/>
        <w:t>Informacje ogólne</w:t>
      </w:r>
      <w:bookmarkEnd w:id="1"/>
    </w:p>
    <w:p w:rsidR="00F46480" w:rsidRDefault="00F46480" w:rsidP="007464FC">
      <w:pPr>
        <w:pStyle w:val="Domylnie"/>
        <w:spacing w:line="276" w:lineRule="auto"/>
        <w:ind w:firstLine="567"/>
        <w:jc w:val="both"/>
        <w:rPr>
          <w:rFonts w:cstheme="minorHAnsi"/>
        </w:rPr>
      </w:pPr>
      <w:r>
        <w:rPr>
          <w:rFonts w:cstheme="minorHAnsi"/>
        </w:rPr>
        <w:t>Środowiskowy Dom Samopomocy w Nisku jest dziennym ośrodkiem wsparcia typu A, B i C przeznaczonym dla 26 osób przewlekle psychicznie chorych, z niepełnosprawnością intelektualną oraz wykazujących inne przewlekłe zaburzenia czynności psychicznych.</w:t>
      </w:r>
      <w:r w:rsidR="00611C7B">
        <w:rPr>
          <w:rFonts w:cstheme="minorHAnsi"/>
        </w:rPr>
        <w:t xml:space="preserve"> </w:t>
      </w:r>
      <w:r>
        <w:rPr>
          <w:rFonts w:cstheme="minorHAnsi"/>
        </w:rPr>
        <w:t>Uchwałą nr XIV/122/11 Rady Miejskiej w Nisku z dnia 28 września 2011 roku stał się samodzielną jednostką organizacyjną Gminy i</w:t>
      </w:r>
      <w:r w:rsidR="002C02BB">
        <w:rPr>
          <w:rFonts w:cstheme="minorHAnsi"/>
        </w:rPr>
        <w:t> </w:t>
      </w:r>
      <w:r>
        <w:rPr>
          <w:rFonts w:cstheme="minorHAnsi"/>
        </w:rPr>
        <w:t>Miasta Nisko, finansowaną z budżetu Wojewody.</w:t>
      </w:r>
    </w:p>
    <w:p w:rsidR="00F46480" w:rsidRDefault="0099612E" w:rsidP="00F46480">
      <w:pPr>
        <w:pStyle w:val="Domylnie"/>
        <w:suppressAutoHyphens w:val="0"/>
        <w:spacing w:line="276" w:lineRule="auto"/>
        <w:ind w:firstLine="567"/>
        <w:jc w:val="both"/>
        <w:rPr>
          <w:rFonts w:cstheme="minorHAnsi"/>
        </w:rPr>
      </w:pPr>
      <w:r>
        <w:rPr>
          <w:rFonts w:cstheme="minorHAnsi"/>
        </w:rPr>
        <w:t>S</w:t>
      </w:r>
      <w:r w:rsidR="00F46480">
        <w:rPr>
          <w:rFonts w:cstheme="minorHAnsi"/>
        </w:rPr>
        <w:t>iedzibą ŚDS jest budynek przekazany na mocy Zarządzenia nr 122a/2020 Burmistrza Gminy i Miasta Nisko z dnia 1 września 2020</w:t>
      </w:r>
      <w:r w:rsidR="00513288">
        <w:rPr>
          <w:rFonts w:cstheme="minorHAnsi"/>
        </w:rPr>
        <w:t> </w:t>
      </w:r>
      <w:r w:rsidR="00F46480">
        <w:rPr>
          <w:rFonts w:cstheme="minorHAnsi"/>
        </w:rPr>
        <w:t>r., w spraw</w:t>
      </w:r>
      <w:r w:rsidR="002C02BB">
        <w:rPr>
          <w:rFonts w:cstheme="minorHAnsi"/>
        </w:rPr>
        <w:t>ie przekazania do korzystania i </w:t>
      </w:r>
      <w:r w:rsidR="00F46480">
        <w:rPr>
          <w:rFonts w:cstheme="minorHAnsi"/>
        </w:rPr>
        <w:t>administrowania nieruchomości zabudowanej budynkiem Centrum Wsparcia położonej w Nisku przy ulicy Sandomierskiej 8.</w:t>
      </w:r>
    </w:p>
    <w:p w:rsidR="00F46480" w:rsidRDefault="00F46480" w:rsidP="00F46480">
      <w:pPr>
        <w:pStyle w:val="Domylnie"/>
        <w:suppressAutoHyphens w:val="0"/>
        <w:spacing w:line="276" w:lineRule="auto"/>
        <w:ind w:firstLine="567"/>
        <w:jc w:val="both"/>
        <w:rPr>
          <w:rFonts w:cstheme="minorHAnsi"/>
        </w:rPr>
      </w:pPr>
      <w:r>
        <w:rPr>
          <w:rFonts w:cstheme="minorHAnsi"/>
        </w:rPr>
        <w:t>Zadaniem Domu na podstawie art. 51a ust. 5 ustawy z dnia 12 marca 2004</w:t>
      </w:r>
      <w:r w:rsidR="00DC3884">
        <w:rPr>
          <w:rFonts w:cstheme="minorHAnsi"/>
        </w:rPr>
        <w:t> </w:t>
      </w:r>
      <w:r>
        <w:rPr>
          <w:rFonts w:cstheme="minorHAnsi"/>
        </w:rPr>
        <w:t>r. o pomocy społecznej (t.j. Dz.U. 202</w:t>
      </w:r>
      <w:r w:rsidR="0099612E">
        <w:rPr>
          <w:rFonts w:cstheme="minorHAnsi"/>
        </w:rPr>
        <w:t>3</w:t>
      </w:r>
      <w:r>
        <w:rPr>
          <w:rFonts w:cstheme="minorHAnsi"/>
        </w:rPr>
        <w:t xml:space="preserve"> poz. </w:t>
      </w:r>
      <w:r w:rsidR="0099612E">
        <w:rPr>
          <w:rFonts w:cstheme="minorHAnsi"/>
        </w:rPr>
        <w:t>901</w:t>
      </w:r>
      <w:r>
        <w:rPr>
          <w:rFonts w:cstheme="minorHAnsi"/>
        </w:rPr>
        <w:t xml:space="preserve">) jest w szczególności </w:t>
      </w:r>
      <w:r w:rsidR="00513288" w:rsidRPr="00513288">
        <w:rPr>
          <w:rFonts w:cstheme="minorHAnsi"/>
        </w:rPr>
        <w:t>prowadzenie działań wspierająco-aktywizujących zmierzających do osiągania jak największej samod</w:t>
      </w:r>
      <w:r w:rsidR="00513288">
        <w:rPr>
          <w:rFonts w:cstheme="minorHAnsi"/>
        </w:rPr>
        <w:t>zielności i zaradności życiowej</w:t>
      </w:r>
      <w:r>
        <w:rPr>
          <w:rFonts w:cstheme="minorHAnsi"/>
        </w:rPr>
        <w:t>, a</w:t>
      </w:r>
      <w:r w:rsidR="00513288">
        <w:rPr>
          <w:rFonts w:cstheme="minorHAnsi"/>
        </w:rPr>
        <w:t> </w:t>
      </w:r>
      <w:r>
        <w:rPr>
          <w:rFonts w:cstheme="minorHAnsi"/>
        </w:rPr>
        <w:t>także integracji społecznej osób objętych p</w:t>
      </w:r>
      <w:r w:rsidR="000B4BE4">
        <w:rPr>
          <w:rFonts w:cstheme="minorHAnsi"/>
        </w:rPr>
        <w:t xml:space="preserve">omocą w dalszej części zwanych </w:t>
      </w:r>
      <w:r>
        <w:rPr>
          <w:rFonts w:cstheme="minorHAnsi"/>
        </w:rPr>
        <w:t>uczestnikami, które w</w:t>
      </w:r>
      <w:r w:rsidR="0050581E">
        <w:rPr>
          <w:rFonts w:cstheme="minorHAnsi"/>
        </w:rPr>
        <w:t> </w:t>
      </w:r>
      <w:r>
        <w:rPr>
          <w:rFonts w:cstheme="minorHAnsi"/>
        </w:rPr>
        <w:t>wyniku upośledzenia niektórych funkcji organizmu lub zdolności adaptacyjnych wymagają pomocy do życia w środowisku rodzinnym i społecznym.</w:t>
      </w:r>
    </w:p>
    <w:p w:rsidR="00B701AB" w:rsidRDefault="00B701AB" w:rsidP="00B701AB">
      <w:pPr>
        <w:pStyle w:val="Domylnie"/>
        <w:spacing w:line="276" w:lineRule="auto"/>
        <w:ind w:firstLine="567"/>
        <w:jc w:val="both"/>
        <w:rPr>
          <w:rFonts w:cstheme="minorHAnsi"/>
        </w:rPr>
      </w:pPr>
      <w:r w:rsidRPr="00B701AB">
        <w:rPr>
          <w:rFonts w:cstheme="minorHAnsi"/>
        </w:rPr>
        <w:t xml:space="preserve">Swoją działalność </w:t>
      </w:r>
      <w:r w:rsidR="00B06A52">
        <w:rPr>
          <w:rFonts w:cstheme="minorHAnsi"/>
        </w:rPr>
        <w:t xml:space="preserve">statutową </w:t>
      </w:r>
      <w:r w:rsidRPr="00B701AB">
        <w:rPr>
          <w:rFonts w:cstheme="minorHAnsi"/>
        </w:rPr>
        <w:t xml:space="preserve">Środowiskowy Dom Samopomocy </w:t>
      </w:r>
      <w:r w:rsidR="00082F2E">
        <w:rPr>
          <w:rFonts w:cstheme="minorHAnsi"/>
        </w:rPr>
        <w:t>realizuje</w:t>
      </w:r>
      <w:r w:rsidRPr="00B701AB">
        <w:rPr>
          <w:rFonts w:cstheme="minorHAnsi"/>
        </w:rPr>
        <w:t xml:space="preserve"> od poniedział</w:t>
      </w:r>
      <w:r>
        <w:rPr>
          <w:rFonts w:cstheme="minorHAnsi"/>
        </w:rPr>
        <w:t>ku do piątku w</w:t>
      </w:r>
      <w:r w:rsidR="002C02BB">
        <w:rPr>
          <w:rFonts w:cstheme="minorHAnsi"/>
        </w:rPr>
        <w:t> </w:t>
      </w:r>
      <w:r>
        <w:rPr>
          <w:rFonts w:cstheme="minorHAnsi"/>
        </w:rPr>
        <w:t>godzinach 7.30</w:t>
      </w:r>
      <w:r w:rsidR="000B4BE4">
        <w:rPr>
          <w:rFonts w:cstheme="minorHAnsi"/>
        </w:rPr>
        <w:t xml:space="preserve"> – </w:t>
      </w:r>
      <w:r w:rsidRPr="00B701AB">
        <w:rPr>
          <w:rFonts w:cstheme="minorHAnsi"/>
        </w:rPr>
        <w:t>15.30, w tym co najmniej przez 6 godzin dziennie prowadzone są zajęcia z</w:t>
      </w:r>
      <w:r w:rsidR="002C02BB">
        <w:rPr>
          <w:rFonts w:cstheme="minorHAnsi"/>
        </w:rPr>
        <w:t> </w:t>
      </w:r>
      <w:r w:rsidRPr="00B701AB">
        <w:rPr>
          <w:rFonts w:cstheme="minorHAnsi"/>
        </w:rPr>
        <w:t>uczestnikami, a pozostały czas przeznacza się m.in. na czynn</w:t>
      </w:r>
      <w:r>
        <w:rPr>
          <w:rFonts w:cstheme="minorHAnsi"/>
        </w:rPr>
        <w:t xml:space="preserve">ości porządkowe, przygotowanie </w:t>
      </w:r>
      <w:r w:rsidRPr="00B701AB">
        <w:rPr>
          <w:rFonts w:cstheme="minorHAnsi"/>
        </w:rPr>
        <w:t xml:space="preserve">do zajęć </w:t>
      </w:r>
      <w:r w:rsidR="000B4BE4">
        <w:rPr>
          <w:rFonts w:cstheme="minorHAnsi"/>
        </w:rPr>
        <w:t>oraz</w:t>
      </w:r>
      <w:r w:rsidRPr="00B701AB">
        <w:rPr>
          <w:rFonts w:cstheme="minorHAnsi"/>
        </w:rPr>
        <w:t xml:space="preserve"> </w:t>
      </w:r>
      <w:r w:rsidR="000B4BE4">
        <w:rPr>
          <w:rFonts w:cstheme="minorHAnsi"/>
        </w:rPr>
        <w:t>prowadzenie dokumentacji</w:t>
      </w:r>
      <w:r w:rsidRPr="00B701AB">
        <w:rPr>
          <w:rFonts w:cstheme="minorHAnsi"/>
        </w:rPr>
        <w:t>.</w:t>
      </w:r>
    </w:p>
    <w:p w:rsidR="00082F2E" w:rsidRPr="00082F2E" w:rsidRDefault="00082F2E" w:rsidP="00082F2E">
      <w:pPr>
        <w:pStyle w:val="Domylnie"/>
        <w:spacing w:line="276" w:lineRule="auto"/>
        <w:ind w:firstLine="567"/>
        <w:jc w:val="both"/>
        <w:rPr>
          <w:rFonts w:cstheme="minorHAnsi"/>
        </w:rPr>
      </w:pPr>
      <w:r w:rsidRPr="00082F2E">
        <w:rPr>
          <w:rFonts w:cstheme="minorHAnsi"/>
        </w:rPr>
        <w:t>Celem Środowiskowego Domu Samopomocy w Nisku jest kompensowanie skutków niepełnosprawności poprzez:</w:t>
      </w:r>
    </w:p>
    <w:p w:rsidR="00082F2E" w:rsidRDefault="00082F2E" w:rsidP="00082F2E">
      <w:pPr>
        <w:pStyle w:val="Domylnie"/>
        <w:numPr>
          <w:ilvl w:val="0"/>
          <w:numId w:val="10"/>
        </w:numPr>
        <w:spacing w:line="276" w:lineRule="auto"/>
        <w:jc w:val="both"/>
        <w:rPr>
          <w:rFonts w:cstheme="minorHAnsi"/>
        </w:rPr>
      </w:pPr>
      <w:r w:rsidRPr="00082F2E">
        <w:rPr>
          <w:rFonts w:cstheme="minorHAnsi"/>
        </w:rPr>
        <w:t>zapobie</w:t>
      </w:r>
      <w:r>
        <w:rPr>
          <w:rFonts w:cstheme="minorHAnsi"/>
        </w:rPr>
        <w:t>ganie nawrotom i pogłębianiu</w:t>
      </w:r>
      <w:r w:rsidRPr="00082F2E">
        <w:rPr>
          <w:rFonts w:cstheme="minorHAnsi"/>
        </w:rPr>
        <w:t xml:space="preserve"> zaburzeń psychicznych,</w:t>
      </w:r>
    </w:p>
    <w:p w:rsidR="00082F2E" w:rsidRDefault="00082F2E" w:rsidP="00082F2E">
      <w:pPr>
        <w:pStyle w:val="Domylnie"/>
        <w:numPr>
          <w:ilvl w:val="0"/>
          <w:numId w:val="10"/>
        </w:numPr>
        <w:spacing w:line="276" w:lineRule="auto"/>
        <w:jc w:val="both"/>
        <w:rPr>
          <w:rFonts w:cstheme="minorHAnsi"/>
        </w:rPr>
      </w:pPr>
      <w:r w:rsidRPr="00082F2E">
        <w:rPr>
          <w:rFonts w:cstheme="minorHAnsi"/>
        </w:rPr>
        <w:t>zmniejszenie objawów chorobowych,</w:t>
      </w:r>
    </w:p>
    <w:p w:rsidR="00082F2E" w:rsidRDefault="00082F2E" w:rsidP="00082F2E">
      <w:pPr>
        <w:pStyle w:val="Domylnie"/>
        <w:numPr>
          <w:ilvl w:val="0"/>
          <w:numId w:val="10"/>
        </w:numPr>
        <w:spacing w:line="276" w:lineRule="auto"/>
        <w:jc w:val="both"/>
        <w:rPr>
          <w:rFonts w:cstheme="minorHAnsi"/>
        </w:rPr>
      </w:pPr>
      <w:r w:rsidRPr="00082F2E">
        <w:rPr>
          <w:rFonts w:cstheme="minorHAnsi"/>
        </w:rPr>
        <w:t>integrację i zapobieganie izolacji społecznej,</w:t>
      </w:r>
    </w:p>
    <w:p w:rsidR="00082F2E" w:rsidRDefault="00082F2E" w:rsidP="00082F2E">
      <w:pPr>
        <w:pStyle w:val="Domylnie"/>
        <w:numPr>
          <w:ilvl w:val="0"/>
          <w:numId w:val="10"/>
        </w:numPr>
        <w:spacing w:line="276" w:lineRule="auto"/>
        <w:jc w:val="both"/>
        <w:rPr>
          <w:rFonts w:cstheme="minorHAnsi"/>
        </w:rPr>
      </w:pPr>
      <w:r w:rsidRPr="00082F2E">
        <w:rPr>
          <w:rFonts w:cstheme="minorHAnsi"/>
        </w:rPr>
        <w:t>kształtowanie współpracy w grupie,</w:t>
      </w:r>
    </w:p>
    <w:p w:rsidR="00082F2E" w:rsidRDefault="00082F2E" w:rsidP="00082F2E">
      <w:pPr>
        <w:pStyle w:val="Domylnie"/>
        <w:numPr>
          <w:ilvl w:val="0"/>
          <w:numId w:val="10"/>
        </w:numPr>
        <w:spacing w:line="276" w:lineRule="auto"/>
        <w:jc w:val="both"/>
        <w:rPr>
          <w:rFonts w:cstheme="minorHAnsi"/>
        </w:rPr>
      </w:pPr>
      <w:r w:rsidRPr="00082F2E">
        <w:rPr>
          <w:rFonts w:cstheme="minorHAnsi"/>
        </w:rPr>
        <w:t>nabywanie i rozwijanie potrzebnych umiejętności,</w:t>
      </w:r>
    </w:p>
    <w:p w:rsidR="00082F2E" w:rsidRDefault="00082F2E" w:rsidP="00082F2E">
      <w:pPr>
        <w:pStyle w:val="Domylnie"/>
        <w:numPr>
          <w:ilvl w:val="0"/>
          <w:numId w:val="10"/>
        </w:numPr>
        <w:spacing w:line="276" w:lineRule="auto"/>
        <w:jc w:val="both"/>
        <w:rPr>
          <w:rFonts w:cstheme="minorHAnsi"/>
        </w:rPr>
      </w:pPr>
      <w:r w:rsidRPr="00082F2E">
        <w:rPr>
          <w:rFonts w:cstheme="minorHAnsi"/>
        </w:rPr>
        <w:t>wypełnianie wolnego czasu i pogłębianie zainteresowań,</w:t>
      </w:r>
    </w:p>
    <w:p w:rsidR="00082F2E" w:rsidRDefault="00082F2E" w:rsidP="00082F2E">
      <w:pPr>
        <w:pStyle w:val="Domylnie"/>
        <w:numPr>
          <w:ilvl w:val="0"/>
          <w:numId w:val="10"/>
        </w:numPr>
        <w:spacing w:line="276" w:lineRule="auto"/>
        <w:jc w:val="both"/>
        <w:rPr>
          <w:rFonts w:cstheme="minorHAnsi"/>
        </w:rPr>
      </w:pPr>
      <w:r w:rsidRPr="00082F2E">
        <w:rPr>
          <w:rFonts w:cstheme="minorHAnsi"/>
        </w:rPr>
        <w:t>doskonalenie umiejętności radzenia sobie w sytuacjach życiowych,</w:t>
      </w:r>
    </w:p>
    <w:p w:rsidR="00082F2E" w:rsidRPr="00082F2E" w:rsidRDefault="00082F2E" w:rsidP="00082F2E">
      <w:pPr>
        <w:pStyle w:val="Domylnie"/>
        <w:numPr>
          <w:ilvl w:val="0"/>
          <w:numId w:val="10"/>
        </w:numPr>
        <w:spacing w:after="240" w:line="276" w:lineRule="auto"/>
        <w:jc w:val="both"/>
        <w:rPr>
          <w:rFonts w:cstheme="minorHAnsi"/>
        </w:rPr>
      </w:pPr>
      <w:r w:rsidRPr="00082F2E">
        <w:rPr>
          <w:rFonts w:cstheme="minorHAnsi"/>
        </w:rPr>
        <w:t>wspieranie uczestników i ich rodzin w sytuacjach trudnych i kryzysowych.</w:t>
      </w:r>
    </w:p>
    <w:p w:rsidR="00082F2E" w:rsidRPr="00082F2E" w:rsidRDefault="004327AB" w:rsidP="00082F2E">
      <w:pPr>
        <w:pStyle w:val="Domylnie"/>
        <w:tabs>
          <w:tab w:val="clear" w:pos="708"/>
        </w:tabs>
        <w:spacing w:line="276" w:lineRule="auto"/>
        <w:ind w:firstLine="567"/>
        <w:jc w:val="both"/>
        <w:rPr>
          <w:rFonts w:cstheme="minorHAnsi"/>
        </w:rPr>
      </w:pPr>
      <w:r>
        <w:rPr>
          <w:rFonts w:cstheme="minorHAnsi"/>
        </w:rPr>
        <w:t>W 2023</w:t>
      </w:r>
      <w:r w:rsidR="00082F2E" w:rsidRPr="00082F2E">
        <w:rPr>
          <w:rFonts w:cstheme="minorHAnsi"/>
        </w:rPr>
        <w:t xml:space="preserve"> roku Środowiskowy Dom Samopomocy w Nisku świadczył usługi zgodnie z programem działalnośc</w:t>
      </w:r>
      <w:r>
        <w:rPr>
          <w:rFonts w:cstheme="minorHAnsi"/>
        </w:rPr>
        <w:t>i i rocznym planem pracy na 2023</w:t>
      </w:r>
      <w:r w:rsidR="00082F2E" w:rsidRPr="00082F2E">
        <w:rPr>
          <w:rFonts w:cstheme="minorHAnsi"/>
        </w:rPr>
        <w:t xml:space="preserve"> rok</w:t>
      </w:r>
      <w:r w:rsidR="002C02BB">
        <w:rPr>
          <w:rFonts w:cstheme="minorHAnsi"/>
        </w:rPr>
        <w:t>,</w:t>
      </w:r>
      <w:r w:rsidR="00082F2E">
        <w:rPr>
          <w:rFonts w:cstheme="minorHAnsi"/>
        </w:rPr>
        <w:t xml:space="preserve"> </w:t>
      </w:r>
      <w:r w:rsidR="00082F2E" w:rsidRPr="00082F2E">
        <w:rPr>
          <w:rFonts w:cstheme="minorHAnsi"/>
        </w:rPr>
        <w:t>przekazanym i uzgodnionym</w:t>
      </w:r>
      <w:r w:rsidR="00523975">
        <w:rPr>
          <w:rFonts w:cstheme="minorHAnsi"/>
        </w:rPr>
        <w:t xml:space="preserve"> </w:t>
      </w:r>
      <w:r w:rsidR="00082F2E" w:rsidRPr="00082F2E">
        <w:rPr>
          <w:rFonts w:cstheme="minorHAnsi"/>
        </w:rPr>
        <w:t>z Wojewodą podkarpackim i zatwierdzonym</w:t>
      </w:r>
      <w:r w:rsidR="0099612E">
        <w:rPr>
          <w:rFonts w:cstheme="minorHAnsi"/>
        </w:rPr>
        <w:t xml:space="preserve"> Zarządzeniem nr 77/2023</w:t>
      </w:r>
      <w:r w:rsidR="00082F2E" w:rsidRPr="00082F2E">
        <w:rPr>
          <w:rFonts w:cstheme="minorHAnsi"/>
        </w:rPr>
        <w:t xml:space="preserve"> </w:t>
      </w:r>
      <w:r w:rsidR="0099612E">
        <w:rPr>
          <w:rFonts w:cstheme="minorHAnsi"/>
        </w:rPr>
        <w:t>Burmistrza Gminy i Miasta Nisko z dnia 11 kwietnia 2023</w:t>
      </w:r>
      <w:r w:rsidR="00082F2E" w:rsidRPr="00082F2E">
        <w:rPr>
          <w:rFonts w:cstheme="minorHAnsi"/>
        </w:rPr>
        <w:t xml:space="preserve"> roku.</w:t>
      </w:r>
    </w:p>
    <w:p w:rsidR="00082F2E" w:rsidRDefault="00513288" w:rsidP="000F5DCE">
      <w:pPr>
        <w:pStyle w:val="Domylnie"/>
        <w:tabs>
          <w:tab w:val="clear" w:pos="708"/>
        </w:tabs>
        <w:spacing w:line="276" w:lineRule="auto"/>
        <w:ind w:firstLine="567"/>
        <w:jc w:val="both"/>
        <w:rPr>
          <w:rFonts w:cstheme="minorHAnsi"/>
        </w:rPr>
      </w:pPr>
      <w:r>
        <w:rPr>
          <w:rFonts w:cstheme="minorHAnsi"/>
        </w:rPr>
        <w:t>Przedstawiony</w:t>
      </w:r>
      <w:r w:rsidR="00082F2E" w:rsidRPr="00082F2E">
        <w:rPr>
          <w:rFonts w:cstheme="minorHAnsi"/>
        </w:rPr>
        <w:t xml:space="preserve"> w programie cel funkcjonowania </w:t>
      </w:r>
      <w:r>
        <w:rPr>
          <w:rFonts w:cstheme="minorHAnsi"/>
        </w:rPr>
        <w:t>odnosił</w:t>
      </w:r>
      <w:r w:rsidR="00082F2E" w:rsidRPr="00082F2E">
        <w:rPr>
          <w:rFonts w:cstheme="minorHAnsi"/>
        </w:rPr>
        <w:t xml:space="preserve"> się do usług określonych rozporządzeniem Ministra Pracy i Polityki Społecznej z dnia 9 grudnia 2010 r. w sprawie</w:t>
      </w:r>
      <w:r w:rsidR="00F3156C">
        <w:rPr>
          <w:rFonts w:cstheme="minorHAnsi"/>
        </w:rPr>
        <w:t xml:space="preserve"> </w:t>
      </w:r>
      <w:r w:rsidR="00082F2E" w:rsidRPr="00082F2E">
        <w:rPr>
          <w:rFonts w:cstheme="minorHAnsi"/>
        </w:rPr>
        <w:t>środowiskowych dom</w:t>
      </w:r>
      <w:r w:rsidR="002C02BB">
        <w:rPr>
          <w:rFonts w:cstheme="minorHAnsi"/>
        </w:rPr>
        <w:t>ów samopomocy (Dz.</w:t>
      </w:r>
      <w:r w:rsidR="007E352F">
        <w:rPr>
          <w:rFonts w:cstheme="minorHAnsi"/>
        </w:rPr>
        <w:t> </w:t>
      </w:r>
      <w:r w:rsidR="002C02BB">
        <w:rPr>
          <w:rFonts w:cstheme="minorHAnsi"/>
        </w:rPr>
        <w:t xml:space="preserve">U. 2020 </w:t>
      </w:r>
      <w:r>
        <w:rPr>
          <w:rFonts w:cstheme="minorHAnsi"/>
        </w:rPr>
        <w:t>poz. 249). Program</w:t>
      </w:r>
      <w:r w:rsidR="00082F2E" w:rsidRPr="00082F2E">
        <w:rPr>
          <w:rFonts w:cstheme="minorHAnsi"/>
        </w:rPr>
        <w:t xml:space="preserve"> działalności i plan pracy realizowane były </w:t>
      </w:r>
      <w:r w:rsidR="00523975">
        <w:rPr>
          <w:rFonts w:cstheme="minorHAnsi"/>
        </w:rPr>
        <w:t>w oparciu o</w:t>
      </w:r>
      <w:r w:rsidR="00082F2E" w:rsidRPr="00082F2E">
        <w:rPr>
          <w:rFonts w:cstheme="minorHAnsi"/>
        </w:rPr>
        <w:t xml:space="preserve"> </w:t>
      </w:r>
      <w:r w:rsidR="00523975">
        <w:rPr>
          <w:rFonts w:cstheme="minorHAnsi"/>
        </w:rPr>
        <w:t>indywidualne plany</w:t>
      </w:r>
      <w:r w:rsidR="00082F2E" w:rsidRPr="00082F2E">
        <w:rPr>
          <w:rFonts w:cstheme="minorHAnsi"/>
        </w:rPr>
        <w:t xml:space="preserve"> postępowania wspierająco-aktywizującego </w:t>
      </w:r>
      <w:r w:rsidR="00523975">
        <w:rPr>
          <w:rFonts w:cstheme="minorHAnsi"/>
        </w:rPr>
        <w:t xml:space="preserve">opracowane przez zespół dla każdego </w:t>
      </w:r>
      <w:r w:rsidR="00082F2E" w:rsidRPr="00082F2E">
        <w:rPr>
          <w:rFonts w:cstheme="minorHAnsi"/>
        </w:rPr>
        <w:t>uczestnika.</w:t>
      </w:r>
      <w:r w:rsidR="007464FC">
        <w:rPr>
          <w:rFonts w:cstheme="minorHAnsi"/>
        </w:rPr>
        <w:t xml:space="preserve"> Na podstawie § 7, ust. 9 rozporządzenia, ilość wydanych decyzji kierujących na dzień 31 grudn</w:t>
      </w:r>
      <w:r w:rsidR="004327AB">
        <w:rPr>
          <w:rFonts w:cstheme="minorHAnsi"/>
        </w:rPr>
        <w:t>ia 2023 roku wynosiła 30</w:t>
      </w:r>
      <w:r w:rsidR="007464FC">
        <w:rPr>
          <w:rFonts w:cstheme="minorHAnsi"/>
        </w:rPr>
        <w:t>, co stanowiło 19,2% liczby miejsc w domu.</w:t>
      </w:r>
    </w:p>
    <w:p w:rsidR="00F46480" w:rsidRDefault="00F46480" w:rsidP="00F46480">
      <w:pPr>
        <w:pStyle w:val="Nagwek2"/>
      </w:pPr>
      <w:bookmarkStart w:id="2" w:name="_Toc126827405"/>
      <w:r>
        <w:lastRenderedPageBreak/>
        <w:t>Formy i efekty prowadzonej działalności</w:t>
      </w:r>
      <w:bookmarkEnd w:id="2"/>
    </w:p>
    <w:p w:rsidR="00F46480" w:rsidRDefault="00F46480" w:rsidP="00CF11BB">
      <w:pPr>
        <w:pStyle w:val="Domylnie"/>
        <w:tabs>
          <w:tab w:val="clear" w:pos="708"/>
        </w:tabs>
        <w:suppressAutoHyphens w:val="0"/>
        <w:spacing w:line="276" w:lineRule="auto"/>
        <w:ind w:firstLine="567"/>
        <w:jc w:val="both"/>
        <w:rPr>
          <w:rFonts w:cstheme="minorHAnsi"/>
        </w:rPr>
      </w:pPr>
      <w:r>
        <w:rPr>
          <w:rFonts w:eastAsia="Times New Roman" w:cstheme="minorHAnsi"/>
          <w:lang w:eastAsia="pl-PL"/>
        </w:rPr>
        <w:t>Podstawową formą działalności ŚDS są treningi, które były prowadzone w formie</w:t>
      </w:r>
      <w:r w:rsidR="002C02BB"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t>indywidualnej</w:t>
      </w:r>
      <w:r w:rsidR="00082F2E">
        <w:rPr>
          <w:rFonts w:eastAsia="Times New Roman" w:cstheme="minorHAnsi"/>
          <w:lang w:eastAsia="pl-PL"/>
        </w:rPr>
        <w:t xml:space="preserve"> i </w:t>
      </w:r>
      <w:r>
        <w:rPr>
          <w:rFonts w:eastAsia="Times New Roman" w:cstheme="minorHAnsi"/>
          <w:lang w:eastAsia="pl-PL"/>
        </w:rPr>
        <w:t>grupowej (zespołowej), dostosowane do potrzeb i możliwości psychofizycznych uczestników.</w:t>
      </w:r>
    </w:p>
    <w:p w:rsidR="00F46480" w:rsidRDefault="00F46480" w:rsidP="00F46480">
      <w:pPr>
        <w:pStyle w:val="Domylnie"/>
        <w:tabs>
          <w:tab w:val="left" w:pos="426"/>
        </w:tabs>
        <w:suppressAutoHyphens w:val="0"/>
        <w:spacing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Usługi świadczone przez Dom obejmowały w szczególności:</w:t>
      </w:r>
    </w:p>
    <w:p w:rsidR="00F46480" w:rsidRDefault="00F46480" w:rsidP="00F46480">
      <w:pPr>
        <w:pStyle w:val="Domylnie"/>
        <w:numPr>
          <w:ilvl w:val="0"/>
          <w:numId w:val="5"/>
        </w:numPr>
        <w:suppressAutoHyphens w:val="0"/>
        <w:spacing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Trening funkcjonowania w codziennym życiu (</w:t>
      </w:r>
      <w:r>
        <w:rPr>
          <w:rFonts w:cstheme="minorHAnsi"/>
        </w:rPr>
        <w:t>trening nauki higieny i dbałości o wygląd zewnętrzny</w:t>
      </w:r>
      <w:r>
        <w:rPr>
          <w:rFonts w:eastAsia="Times New Roman" w:cstheme="minorHAnsi"/>
          <w:lang w:eastAsia="pl-PL"/>
        </w:rPr>
        <w:t xml:space="preserve">, </w:t>
      </w:r>
      <w:r>
        <w:rPr>
          <w:rFonts w:cstheme="minorHAnsi"/>
        </w:rPr>
        <w:t>trening gospodarowania własnymi środkami finansowymi, trening umiejętności praktycznych</w:t>
      </w:r>
      <w:r>
        <w:rPr>
          <w:rFonts w:eastAsia="Times New Roman" w:cstheme="minorHAnsi"/>
          <w:lang w:eastAsia="pl-PL"/>
        </w:rPr>
        <w:t>),</w:t>
      </w:r>
    </w:p>
    <w:p w:rsidR="00F46480" w:rsidRDefault="00F46480" w:rsidP="00F46480">
      <w:pPr>
        <w:pStyle w:val="Domylnie"/>
        <w:numPr>
          <w:ilvl w:val="0"/>
          <w:numId w:val="5"/>
        </w:numPr>
        <w:suppressAutoHyphens w:val="0"/>
        <w:spacing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Trening umiejętności interpersonalnych i rozwiązywania problemów,</w:t>
      </w:r>
    </w:p>
    <w:p w:rsidR="00F46480" w:rsidRDefault="00F46480" w:rsidP="00F46480">
      <w:pPr>
        <w:pStyle w:val="Domylnie"/>
        <w:numPr>
          <w:ilvl w:val="0"/>
          <w:numId w:val="5"/>
        </w:numPr>
        <w:suppressAutoHyphens w:val="0"/>
        <w:spacing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Terapię ruchową,</w:t>
      </w:r>
    </w:p>
    <w:p w:rsidR="00F46480" w:rsidRDefault="00F46480" w:rsidP="00F46480">
      <w:pPr>
        <w:pStyle w:val="Domylnie"/>
        <w:numPr>
          <w:ilvl w:val="0"/>
          <w:numId w:val="5"/>
        </w:numPr>
        <w:suppressAutoHyphens w:val="0"/>
        <w:spacing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Trening umiejętności spędzania czasu wolnego (trening według indywidualnych potrzeb uczestników, psychorysunek, trening usprawniający funkcje poznawcze),</w:t>
      </w:r>
    </w:p>
    <w:p w:rsidR="00F46480" w:rsidRPr="00B13DF9" w:rsidRDefault="00F46480" w:rsidP="00B13DF9">
      <w:pPr>
        <w:pStyle w:val="Domylnie"/>
        <w:numPr>
          <w:ilvl w:val="0"/>
          <w:numId w:val="5"/>
        </w:numPr>
        <w:suppressAutoHyphens w:val="0"/>
        <w:spacing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Tre</w:t>
      </w:r>
      <w:r w:rsidR="004D71BD">
        <w:rPr>
          <w:rFonts w:eastAsia="Times New Roman" w:cstheme="minorHAnsi"/>
          <w:lang w:eastAsia="pl-PL"/>
        </w:rPr>
        <w:t>ning umiejętności społecznych (</w:t>
      </w:r>
      <w:r w:rsidR="00B13DF9">
        <w:rPr>
          <w:rFonts w:eastAsia="Times New Roman" w:cstheme="minorHAnsi"/>
          <w:lang w:eastAsia="pl-PL"/>
        </w:rPr>
        <w:t>t</w:t>
      </w:r>
      <w:r w:rsidR="00B13DF9" w:rsidRPr="00B13DF9">
        <w:rPr>
          <w:rFonts w:eastAsia="Times New Roman" w:cstheme="minorHAnsi"/>
          <w:lang w:eastAsia="pl-PL"/>
        </w:rPr>
        <w:t xml:space="preserve">rening </w:t>
      </w:r>
      <w:r w:rsidR="00B13DF9">
        <w:rPr>
          <w:rFonts w:eastAsia="Times New Roman" w:cstheme="minorHAnsi"/>
          <w:lang w:eastAsia="pl-PL"/>
        </w:rPr>
        <w:t>e</w:t>
      </w:r>
      <w:r w:rsidR="00B13DF9" w:rsidRPr="00B13DF9">
        <w:rPr>
          <w:rFonts w:eastAsia="Times New Roman" w:cstheme="minorHAnsi"/>
          <w:lang w:eastAsia="pl-PL"/>
        </w:rPr>
        <w:t xml:space="preserve">stetycznego wyglądu zewnętrznego </w:t>
      </w:r>
      <w:r w:rsidR="00B13DF9">
        <w:rPr>
          <w:rFonts w:eastAsia="Times New Roman" w:cstheme="minorHAnsi"/>
          <w:lang w:eastAsia="pl-PL"/>
        </w:rPr>
        <w:t>–</w:t>
      </w:r>
      <w:r w:rsidR="00B13DF9" w:rsidRPr="00B13DF9">
        <w:rPr>
          <w:rFonts w:eastAsia="Times New Roman" w:cstheme="minorHAnsi"/>
          <w:lang w:eastAsia="pl-PL"/>
        </w:rPr>
        <w:t xml:space="preserve"> makijaż</w:t>
      </w:r>
      <w:r w:rsidR="00B13DF9">
        <w:rPr>
          <w:rFonts w:eastAsia="Times New Roman" w:cstheme="minorHAnsi"/>
          <w:lang w:eastAsia="pl-PL"/>
        </w:rPr>
        <w:t>, przygotowanie do podjęcia pracy</w:t>
      </w:r>
      <w:r w:rsidRPr="00B13DF9">
        <w:rPr>
          <w:rFonts w:eastAsia="Times New Roman" w:cstheme="minorHAnsi"/>
          <w:lang w:eastAsia="pl-PL"/>
        </w:rPr>
        <w:t>)</w:t>
      </w:r>
    </w:p>
    <w:p w:rsidR="00F46480" w:rsidRDefault="00F46480" w:rsidP="00F46480">
      <w:pPr>
        <w:pStyle w:val="Domylnie"/>
        <w:numPr>
          <w:ilvl w:val="0"/>
          <w:numId w:val="5"/>
        </w:numPr>
        <w:suppressAutoHyphens w:val="0"/>
        <w:spacing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Pomoc w dostępie do niezbędnych świadczeń zdrowotnych,</w:t>
      </w:r>
    </w:p>
    <w:p w:rsidR="00F46480" w:rsidRDefault="00F46480" w:rsidP="00F46480">
      <w:pPr>
        <w:pStyle w:val="Domylnie"/>
        <w:numPr>
          <w:ilvl w:val="0"/>
          <w:numId w:val="5"/>
        </w:numPr>
        <w:suppressAutoHyphens w:val="0"/>
        <w:spacing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Pomoc w załatwianiu spraw urzędowych,</w:t>
      </w:r>
    </w:p>
    <w:p w:rsidR="00F46480" w:rsidRDefault="00F46480" w:rsidP="00F46480">
      <w:pPr>
        <w:pStyle w:val="Domylnie"/>
        <w:numPr>
          <w:ilvl w:val="0"/>
          <w:numId w:val="5"/>
        </w:numPr>
        <w:suppressAutoHyphens w:val="0"/>
        <w:spacing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Niezbędną opiekę,</w:t>
      </w:r>
    </w:p>
    <w:p w:rsidR="00F46480" w:rsidRDefault="00F46480" w:rsidP="00F46480">
      <w:pPr>
        <w:pStyle w:val="Domylnie"/>
        <w:numPr>
          <w:ilvl w:val="0"/>
          <w:numId w:val="5"/>
        </w:numPr>
        <w:suppressAutoHyphens w:val="0"/>
        <w:spacing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Inne formy postępowania przygotowujące do uczestnictwa w warsztatach terapii zajęciowej lub podjęcia zatrudnienia (terapia zajęciowa).</w:t>
      </w:r>
    </w:p>
    <w:p w:rsidR="00F46480" w:rsidRDefault="00F46480" w:rsidP="00F46480">
      <w:pPr>
        <w:pStyle w:val="Domylnie"/>
        <w:suppressAutoHyphens w:val="0"/>
        <w:spacing w:line="276" w:lineRule="auto"/>
        <w:jc w:val="both"/>
        <w:rPr>
          <w:rFonts w:eastAsia="Times New Roman" w:cstheme="minorHAnsi"/>
          <w:lang w:eastAsia="pl-PL"/>
        </w:rPr>
      </w:pPr>
    </w:p>
    <w:p w:rsidR="00F46480" w:rsidRDefault="00F46480" w:rsidP="00CF11BB">
      <w:pPr>
        <w:pStyle w:val="Domylnie"/>
        <w:tabs>
          <w:tab w:val="clear" w:pos="708"/>
        </w:tabs>
        <w:suppressAutoHyphens w:val="0"/>
        <w:spacing w:line="276" w:lineRule="auto"/>
        <w:ind w:firstLine="567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W omawianym okresie, Środowiskowy Dom Samopomocy umożliwiał wszystkim uczestnikom spożywanie dwóch posiłków dziennie (śniadanie i obiad).</w:t>
      </w:r>
    </w:p>
    <w:p w:rsidR="00F46480" w:rsidRDefault="00F46480" w:rsidP="00CF11BB">
      <w:pPr>
        <w:pStyle w:val="Domylnie"/>
        <w:tabs>
          <w:tab w:val="clear" w:pos="708"/>
        </w:tabs>
        <w:suppressAutoHyphens w:val="0"/>
        <w:spacing w:line="276" w:lineRule="auto"/>
        <w:ind w:firstLine="567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Oprócz treningów realizowanych w ramach indywidualnych planów postępowania wspiera</w:t>
      </w:r>
      <w:r w:rsidR="00CC6031">
        <w:rPr>
          <w:rFonts w:eastAsia="Times New Roman" w:cstheme="minorHAnsi"/>
          <w:lang w:eastAsia="pl-PL"/>
        </w:rPr>
        <w:t>jąco-aktywizującego, w roku 2023</w:t>
      </w:r>
      <w:r>
        <w:rPr>
          <w:rFonts w:eastAsia="Times New Roman" w:cstheme="minorHAnsi"/>
          <w:lang w:eastAsia="pl-PL"/>
        </w:rPr>
        <w:t xml:space="preserve"> uczestnicy ŚDS wzięli udział w następujących imprezach integracyjnych,</w:t>
      </w:r>
      <w:r w:rsidR="00444B7F">
        <w:rPr>
          <w:rFonts w:eastAsia="Times New Roman" w:cstheme="minorHAnsi"/>
          <w:lang w:eastAsia="pl-PL"/>
        </w:rPr>
        <w:t xml:space="preserve"> edukacyjnych,</w:t>
      </w:r>
      <w:r>
        <w:rPr>
          <w:rFonts w:eastAsia="Times New Roman" w:cstheme="minorHAnsi"/>
          <w:lang w:eastAsia="pl-PL"/>
        </w:rPr>
        <w:t xml:space="preserve"> kulturalnych i sportowych:</w:t>
      </w:r>
    </w:p>
    <w:p w:rsidR="00F46480" w:rsidRDefault="00832FC7" w:rsidP="00F46480">
      <w:pPr>
        <w:pStyle w:val="Akapitzlist"/>
        <w:numPr>
          <w:ilvl w:val="0"/>
          <w:numId w:val="7"/>
        </w:numPr>
        <w:tabs>
          <w:tab w:val="left" w:pos="708"/>
        </w:tabs>
        <w:spacing w:after="0" w:line="276" w:lineRule="auto"/>
        <w:ind w:left="709" w:hanging="357"/>
        <w:contextualSpacing w:val="0"/>
        <w:jc w:val="both"/>
        <w:rPr>
          <w:rFonts w:cstheme="minorHAnsi"/>
        </w:rPr>
      </w:pPr>
      <w:r>
        <w:rPr>
          <w:rFonts w:cstheme="minorHAnsi"/>
        </w:rPr>
        <w:t>Wielka Orkiestra Świątecznej Pomocy</w:t>
      </w:r>
      <w:r w:rsidR="00E565C9">
        <w:rPr>
          <w:rFonts w:cstheme="minorHAnsi"/>
        </w:rPr>
        <w:t xml:space="preserve"> – (31.01.2023</w:t>
      </w:r>
      <w:r w:rsidR="00F46480">
        <w:rPr>
          <w:rFonts w:cstheme="minorHAnsi"/>
        </w:rPr>
        <w:t xml:space="preserve"> r.),</w:t>
      </w:r>
    </w:p>
    <w:p w:rsidR="00F46480" w:rsidRDefault="00E565C9" w:rsidP="00F46480">
      <w:pPr>
        <w:pStyle w:val="Akapitzlist"/>
        <w:numPr>
          <w:ilvl w:val="0"/>
          <w:numId w:val="7"/>
        </w:numPr>
        <w:tabs>
          <w:tab w:val="left" w:pos="708"/>
        </w:tabs>
        <w:spacing w:after="0" w:line="276" w:lineRule="auto"/>
        <w:ind w:left="709" w:hanging="357"/>
        <w:contextualSpacing w:val="0"/>
        <w:jc w:val="both"/>
        <w:rPr>
          <w:rFonts w:cstheme="minorHAnsi"/>
        </w:rPr>
      </w:pPr>
      <w:r>
        <w:rPr>
          <w:rFonts w:cstheme="minorHAnsi"/>
        </w:rPr>
        <w:t>Bal Karnawałowy – (13.01.2023</w:t>
      </w:r>
      <w:r w:rsidR="00F46480">
        <w:rPr>
          <w:rFonts w:cstheme="minorHAnsi"/>
        </w:rPr>
        <w:t xml:space="preserve"> r.),</w:t>
      </w:r>
    </w:p>
    <w:p w:rsidR="00E565C9" w:rsidRDefault="00E565C9" w:rsidP="00F46480">
      <w:pPr>
        <w:pStyle w:val="Akapitzlist"/>
        <w:numPr>
          <w:ilvl w:val="0"/>
          <w:numId w:val="7"/>
        </w:numPr>
        <w:tabs>
          <w:tab w:val="left" w:pos="708"/>
        </w:tabs>
        <w:spacing w:after="0" w:line="276" w:lineRule="auto"/>
        <w:ind w:left="709" w:hanging="357"/>
        <w:contextualSpacing w:val="0"/>
        <w:jc w:val="both"/>
        <w:rPr>
          <w:rFonts w:cstheme="minorHAnsi"/>
        </w:rPr>
      </w:pPr>
      <w:r>
        <w:rPr>
          <w:rFonts w:cstheme="minorHAnsi"/>
        </w:rPr>
        <w:t>„Tłusty czwartek” –</w:t>
      </w:r>
      <w:r w:rsidR="00142277">
        <w:rPr>
          <w:rFonts w:cstheme="minorHAnsi"/>
        </w:rPr>
        <w:t xml:space="preserve"> </w:t>
      </w:r>
      <w:r>
        <w:rPr>
          <w:rFonts w:cstheme="minorHAnsi"/>
        </w:rPr>
        <w:t>(21.02.2023),</w:t>
      </w:r>
    </w:p>
    <w:p w:rsidR="00F46480" w:rsidRDefault="00E565C9" w:rsidP="00F46480">
      <w:pPr>
        <w:pStyle w:val="Akapitzlist"/>
        <w:numPr>
          <w:ilvl w:val="0"/>
          <w:numId w:val="7"/>
        </w:numPr>
        <w:tabs>
          <w:tab w:val="left" w:pos="708"/>
        </w:tabs>
        <w:spacing w:after="0" w:line="276" w:lineRule="auto"/>
        <w:ind w:left="709" w:hanging="357"/>
        <w:contextualSpacing w:val="0"/>
        <w:jc w:val="both"/>
        <w:rPr>
          <w:rFonts w:cstheme="minorHAnsi"/>
        </w:rPr>
      </w:pPr>
      <w:r>
        <w:rPr>
          <w:rFonts w:cstheme="minorHAnsi"/>
        </w:rPr>
        <w:t>Świętowanie Dnia Kobiet – (09.03.2023</w:t>
      </w:r>
      <w:r w:rsidR="00F46480">
        <w:rPr>
          <w:rFonts w:cstheme="minorHAnsi"/>
        </w:rPr>
        <w:t xml:space="preserve"> r.),</w:t>
      </w:r>
    </w:p>
    <w:p w:rsidR="00E565C9" w:rsidRDefault="00E565C9" w:rsidP="00F46480">
      <w:pPr>
        <w:pStyle w:val="Akapitzlist"/>
        <w:numPr>
          <w:ilvl w:val="0"/>
          <w:numId w:val="7"/>
        </w:numPr>
        <w:tabs>
          <w:tab w:val="left" w:pos="708"/>
        </w:tabs>
        <w:spacing w:after="0" w:line="276" w:lineRule="auto"/>
        <w:ind w:left="709" w:hanging="357"/>
        <w:contextualSpacing w:val="0"/>
        <w:jc w:val="both"/>
        <w:rPr>
          <w:rFonts w:cstheme="minorHAnsi"/>
        </w:rPr>
      </w:pPr>
      <w:r>
        <w:rPr>
          <w:rFonts w:cstheme="minorHAnsi"/>
        </w:rPr>
        <w:t>Kiermasz Wielkanocny – (29.03.2023),</w:t>
      </w:r>
    </w:p>
    <w:p w:rsidR="00E565C9" w:rsidRDefault="00E565C9" w:rsidP="00E565C9">
      <w:pPr>
        <w:pStyle w:val="Akapitzlist"/>
        <w:numPr>
          <w:ilvl w:val="0"/>
          <w:numId w:val="7"/>
        </w:numPr>
        <w:tabs>
          <w:tab w:val="left" w:pos="708"/>
        </w:tabs>
        <w:spacing w:after="0" w:line="276" w:lineRule="auto"/>
        <w:ind w:left="709" w:hanging="357"/>
        <w:contextualSpacing w:val="0"/>
        <w:jc w:val="both"/>
        <w:rPr>
          <w:rFonts w:cstheme="minorHAnsi"/>
        </w:rPr>
      </w:pPr>
      <w:r>
        <w:rPr>
          <w:rFonts w:cstheme="minorHAnsi"/>
        </w:rPr>
        <w:t>Spotkanie Wielkanocne – (07.04.2023</w:t>
      </w:r>
      <w:r w:rsidR="00F46480">
        <w:rPr>
          <w:rFonts w:cstheme="minorHAnsi"/>
        </w:rPr>
        <w:t xml:space="preserve"> r.)</w:t>
      </w:r>
      <w:r>
        <w:rPr>
          <w:rFonts w:cstheme="minorHAnsi"/>
        </w:rPr>
        <w:t>,</w:t>
      </w:r>
    </w:p>
    <w:p w:rsidR="00E565C9" w:rsidRDefault="00E565C9" w:rsidP="00E565C9">
      <w:pPr>
        <w:pStyle w:val="Akapitzlist"/>
        <w:numPr>
          <w:ilvl w:val="0"/>
          <w:numId w:val="7"/>
        </w:numPr>
        <w:tabs>
          <w:tab w:val="left" w:pos="708"/>
        </w:tabs>
        <w:spacing w:after="0" w:line="276" w:lineRule="auto"/>
        <w:ind w:left="709" w:hanging="357"/>
        <w:contextualSpacing w:val="0"/>
        <w:jc w:val="both"/>
        <w:rPr>
          <w:rFonts w:cstheme="minorHAnsi"/>
        </w:rPr>
      </w:pPr>
      <w:r>
        <w:rPr>
          <w:rFonts w:cstheme="minorHAnsi"/>
        </w:rPr>
        <w:t>Przegląd Twórczości Artystycznej Osób Niepełnosprawnych w Stalowej Woli (10.05.2023),</w:t>
      </w:r>
    </w:p>
    <w:p w:rsidR="00E565C9" w:rsidRPr="00E565C9" w:rsidRDefault="00E565C9" w:rsidP="00E565C9">
      <w:pPr>
        <w:pStyle w:val="Akapitzlist"/>
        <w:numPr>
          <w:ilvl w:val="0"/>
          <w:numId w:val="7"/>
        </w:numPr>
        <w:tabs>
          <w:tab w:val="left" w:pos="708"/>
        </w:tabs>
        <w:spacing w:after="0" w:line="276" w:lineRule="auto"/>
        <w:ind w:left="709" w:hanging="357"/>
        <w:contextualSpacing w:val="0"/>
        <w:jc w:val="both"/>
        <w:rPr>
          <w:rFonts w:cstheme="minorHAnsi"/>
        </w:rPr>
      </w:pPr>
      <w:r>
        <w:rPr>
          <w:rFonts w:cstheme="minorHAnsi"/>
        </w:rPr>
        <w:t>Wycieczka autokarowa do Lublina – (28.05.2023),</w:t>
      </w:r>
    </w:p>
    <w:p w:rsidR="00F46480" w:rsidRDefault="00F46480" w:rsidP="00F46480">
      <w:pPr>
        <w:pStyle w:val="Akapitzlist"/>
        <w:numPr>
          <w:ilvl w:val="0"/>
          <w:numId w:val="7"/>
        </w:numPr>
        <w:tabs>
          <w:tab w:val="left" w:pos="708"/>
        </w:tabs>
        <w:spacing w:after="0" w:line="276" w:lineRule="auto"/>
        <w:ind w:left="709" w:hanging="357"/>
        <w:contextualSpacing w:val="0"/>
        <w:jc w:val="both"/>
        <w:rPr>
          <w:rFonts w:cstheme="minorHAnsi"/>
        </w:rPr>
      </w:pPr>
      <w:r>
        <w:rPr>
          <w:rFonts w:cstheme="minorHAnsi"/>
        </w:rPr>
        <w:t>VI</w:t>
      </w:r>
      <w:r w:rsidR="00A6383F">
        <w:rPr>
          <w:rFonts w:cstheme="minorHAnsi"/>
        </w:rPr>
        <w:t xml:space="preserve">II Konkurs Filmowy ŚDS woj. podkarpackiego w </w:t>
      </w:r>
      <w:proofErr w:type="spellStart"/>
      <w:r w:rsidR="00A6383F">
        <w:rPr>
          <w:rFonts w:cstheme="minorHAnsi"/>
        </w:rPr>
        <w:t>Spiach</w:t>
      </w:r>
      <w:proofErr w:type="spellEnd"/>
      <w:r w:rsidR="00A6383F">
        <w:rPr>
          <w:rFonts w:cstheme="minorHAnsi"/>
        </w:rPr>
        <w:t xml:space="preserve"> – (14.06.2023</w:t>
      </w:r>
      <w:r>
        <w:rPr>
          <w:rFonts w:cstheme="minorHAnsi"/>
        </w:rPr>
        <w:t xml:space="preserve"> r.),</w:t>
      </w:r>
    </w:p>
    <w:p w:rsidR="00F46480" w:rsidRDefault="00F46480" w:rsidP="00F46480">
      <w:pPr>
        <w:pStyle w:val="Akapitzlist"/>
        <w:numPr>
          <w:ilvl w:val="0"/>
          <w:numId w:val="7"/>
        </w:numPr>
        <w:tabs>
          <w:tab w:val="left" w:pos="708"/>
        </w:tabs>
        <w:spacing w:after="0" w:line="276" w:lineRule="auto"/>
        <w:ind w:left="709" w:hanging="357"/>
        <w:contextualSpacing w:val="0"/>
        <w:jc w:val="both"/>
        <w:rPr>
          <w:rFonts w:cstheme="minorHAnsi"/>
        </w:rPr>
      </w:pPr>
      <w:r>
        <w:rPr>
          <w:rFonts w:cstheme="minorHAnsi"/>
        </w:rPr>
        <w:t xml:space="preserve">Piknik integracyjny na łonie natury </w:t>
      </w:r>
      <w:r w:rsidR="00832FC7">
        <w:rPr>
          <w:rFonts w:cstheme="minorHAnsi"/>
        </w:rPr>
        <w:t xml:space="preserve">– </w:t>
      </w:r>
      <w:r>
        <w:rPr>
          <w:rFonts w:cstheme="minorHAnsi"/>
        </w:rPr>
        <w:t xml:space="preserve">wyjazd nad Zalew </w:t>
      </w:r>
      <w:proofErr w:type="spellStart"/>
      <w:r>
        <w:rPr>
          <w:rFonts w:cstheme="minorHAnsi"/>
        </w:rPr>
        <w:t>Podwolina</w:t>
      </w:r>
      <w:proofErr w:type="spellEnd"/>
      <w:r>
        <w:rPr>
          <w:rFonts w:cstheme="minorHAnsi"/>
        </w:rPr>
        <w:t xml:space="preserve"> </w:t>
      </w:r>
      <w:r w:rsidR="00A345A1">
        <w:rPr>
          <w:rFonts w:cstheme="minorHAnsi"/>
        </w:rPr>
        <w:t xml:space="preserve">– </w:t>
      </w:r>
      <w:r w:rsidR="00A6383F">
        <w:rPr>
          <w:rFonts w:cstheme="minorHAnsi"/>
        </w:rPr>
        <w:t>(29.06.2023</w:t>
      </w:r>
      <w:r>
        <w:rPr>
          <w:rFonts w:cstheme="minorHAnsi"/>
        </w:rPr>
        <w:t xml:space="preserve"> r.),</w:t>
      </w:r>
    </w:p>
    <w:p w:rsidR="00F46480" w:rsidRDefault="00F46480" w:rsidP="00F46480">
      <w:pPr>
        <w:pStyle w:val="Akapitzlist"/>
        <w:numPr>
          <w:ilvl w:val="0"/>
          <w:numId w:val="7"/>
        </w:numPr>
        <w:tabs>
          <w:tab w:val="left" w:pos="708"/>
        </w:tabs>
        <w:spacing w:after="0" w:line="276" w:lineRule="auto"/>
        <w:ind w:left="709" w:hanging="357"/>
        <w:contextualSpacing w:val="0"/>
        <w:jc w:val="both"/>
        <w:rPr>
          <w:rFonts w:cstheme="minorHAnsi"/>
        </w:rPr>
      </w:pPr>
      <w:r>
        <w:rPr>
          <w:rFonts w:cstheme="minorHAnsi"/>
        </w:rPr>
        <w:t>VII</w:t>
      </w:r>
      <w:r w:rsidR="00A6383F">
        <w:rPr>
          <w:rFonts w:cstheme="minorHAnsi"/>
        </w:rPr>
        <w:t>I</w:t>
      </w:r>
      <w:r>
        <w:rPr>
          <w:rFonts w:cstheme="minorHAnsi"/>
        </w:rPr>
        <w:t xml:space="preserve"> Przegląd Piosenki</w:t>
      </w:r>
      <w:r w:rsidR="00A6383F">
        <w:rPr>
          <w:rFonts w:cstheme="minorHAnsi"/>
        </w:rPr>
        <w:t xml:space="preserve"> Żeglarskiej w Tarnobrzegu – (12.07.2023</w:t>
      </w:r>
      <w:r>
        <w:rPr>
          <w:rFonts w:cstheme="minorHAnsi"/>
        </w:rPr>
        <w:t xml:space="preserve"> r.),</w:t>
      </w:r>
    </w:p>
    <w:p w:rsidR="00A6383F" w:rsidRDefault="00A6383F" w:rsidP="00F46480">
      <w:pPr>
        <w:pStyle w:val="Akapitzlist"/>
        <w:numPr>
          <w:ilvl w:val="0"/>
          <w:numId w:val="7"/>
        </w:numPr>
        <w:tabs>
          <w:tab w:val="left" w:pos="708"/>
        </w:tabs>
        <w:spacing w:after="0" w:line="276" w:lineRule="auto"/>
        <w:ind w:left="709" w:hanging="357"/>
        <w:contextualSpacing w:val="0"/>
        <w:jc w:val="both"/>
        <w:rPr>
          <w:rFonts w:cstheme="minorHAnsi"/>
        </w:rPr>
      </w:pPr>
      <w:r>
        <w:rPr>
          <w:rFonts w:cstheme="minorHAnsi"/>
        </w:rPr>
        <w:t>Prelekcja dot. aktywności zawodowej prowadzona przez przedstawicieli Powiatowego Urzędu Pracy w Nisku – (04.08.2023),</w:t>
      </w:r>
    </w:p>
    <w:p w:rsidR="00A6383F" w:rsidRDefault="00A6383F" w:rsidP="00F46480">
      <w:pPr>
        <w:pStyle w:val="Akapitzlist"/>
        <w:numPr>
          <w:ilvl w:val="0"/>
          <w:numId w:val="7"/>
        </w:numPr>
        <w:tabs>
          <w:tab w:val="left" w:pos="708"/>
        </w:tabs>
        <w:spacing w:after="0" w:line="276" w:lineRule="auto"/>
        <w:ind w:left="709" w:hanging="357"/>
        <w:contextualSpacing w:val="0"/>
        <w:jc w:val="both"/>
        <w:rPr>
          <w:rFonts w:cstheme="minorHAnsi"/>
        </w:rPr>
      </w:pPr>
      <w:r>
        <w:rPr>
          <w:rFonts w:cstheme="minorHAnsi"/>
        </w:rPr>
        <w:t>Wy</w:t>
      </w:r>
      <w:r w:rsidR="00832FC7">
        <w:rPr>
          <w:rFonts w:cstheme="minorHAnsi"/>
        </w:rPr>
        <w:t>cieczka</w:t>
      </w:r>
      <w:r>
        <w:rPr>
          <w:rFonts w:cstheme="minorHAnsi"/>
        </w:rPr>
        <w:t xml:space="preserve"> do Muzeum Centralnego Okręgu Przemysłowego w Stalowej Woli – (04.08.2023),</w:t>
      </w:r>
    </w:p>
    <w:p w:rsidR="00A6383F" w:rsidRDefault="00A6383F" w:rsidP="00F46480">
      <w:pPr>
        <w:pStyle w:val="Akapitzlist"/>
        <w:numPr>
          <w:ilvl w:val="0"/>
          <w:numId w:val="7"/>
        </w:numPr>
        <w:tabs>
          <w:tab w:val="left" w:pos="708"/>
        </w:tabs>
        <w:spacing w:after="0" w:line="276" w:lineRule="auto"/>
        <w:ind w:left="709" w:hanging="357"/>
        <w:contextualSpacing w:val="0"/>
        <w:jc w:val="both"/>
        <w:rPr>
          <w:rFonts w:cstheme="minorHAnsi"/>
        </w:rPr>
      </w:pPr>
      <w:r>
        <w:rPr>
          <w:rFonts w:cstheme="minorHAnsi"/>
        </w:rPr>
        <w:t xml:space="preserve">„Rehabilitacja w dobrej atmosferze” </w:t>
      </w:r>
      <w:r w:rsidR="00832FC7">
        <w:rPr>
          <w:rFonts w:cstheme="minorHAnsi"/>
        </w:rPr>
        <w:t>udział uczestników w p</w:t>
      </w:r>
      <w:r w:rsidR="001409FA">
        <w:rPr>
          <w:rFonts w:cstheme="minorHAnsi"/>
        </w:rPr>
        <w:t>rojek</w:t>
      </w:r>
      <w:r w:rsidR="00832FC7">
        <w:rPr>
          <w:rFonts w:cstheme="minorHAnsi"/>
        </w:rPr>
        <w:t xml:space="preserve">cie organizowanym przez Fundację Alfa Fox (masaże, sesje w komorze </w:t>
      </w:r>
      <w:proofErr w:type="spellStart"/>
      <w:r w:rsidR="00832FC7">
        <w:rPr>
          <w:rFonts w:cstheme="minorHAnsi"/>
        </w:rPr>
        <w:t>normobarycznej</w:t>
      </w:r>
      <w:proofErr w:type="spellEnd"/>
      <w:r w:rsidR="00832FC7">
        <w:rPr>
          <w:rFonts w:cstheme="minorHAnsi"/>
        </w:rPr>
        <w:t>)</w:t>
      </w:r>
      <w:r w:rsidR="001409FA">
        <w:rPr>
          <w:rFonts w:cstheme="minorHAnsi"/>
        </w:rPr>
        <w:t xml:space="preserve"> </w:t>
      </w:r>
      <w:r w:rsidR="00832FC7">
        <w:rPr>
          <w:rFonts w:cstheme="minorHAnsi"/>
        </w:rPr>
        <w:t>–</w:t>
      </w:r>
      <w:r w:rsidR="001409FA">
        <w:rPr>
          <w:rFonts w:cstheme="minorHAnsi"/>
        </w:rPr>
        <w:t xml:space="preserve"> </w:t>
      </w:r>
      <w:r>
        <w:rPr>
          <w:rFonts w:cstheme="minorHAnsi"/>
        </w:rPr>
        <w:t>(16.08.2023-15.12.2023),</w:t>
      </w:r>
    </w:p>
    <w:p w:rsidR="00077324" w:rsidRDefault="00077324" w:rsidP="00F46480">
      <w:pPr>
        <w:pStyle w:val="Akapitzlist"/>
        <w:numPr>
          <w:ilvl w:val="0"/>
          <w:numId w:val="7"/>
        </w:numPr>
        <w:tabs>
          <w:tab w:val="left" w:pos="708"/>
        </w:tabs>
        <w:spacing w:after="0" w:line="276" w:lineRule="auto"/>
        <w:ind w:left="709" w:hanging="357"/>
        <w:contextualSpacing w:val="0"/>
        <w:jc w:val="both"/>
        <w:rPr>
          <w:rFonts w:cstheme="minorHAnsi"/>
        </w:rPr>
      </w:pPr>
      <w:r>
        <w:rPr>
          <w:rFonts w:cstheme="minorHAnsi"/>
        </w:rPr>
        <w:t>Marsz Nordic Walking w Kolbuszow</w:t>
      </w:r>
      <w:r w:rsidR="00832FC7">
        <w:rPr>
          <w:rFonts w:cstheme="minorHAnsi"/>
        </w:rPr>
        <w:t>ej</w:t>
      </w:r>
      <w:r>
        <w:rPr>
          <w:rFonts w:cstheme="minorHAnsi"/>
        </w:rPr>
        <w:t xml:space="preserve"> – (30.08.2023),</w:t>
      </w:r>
    </w:p>
    <w:p w:rsidR="00EF3D07" w:rsidRDefault="00EF3D07" w:rsidP="00F46480">
      <w:pPr>
        <w:pStyle w:val="Akapitzlist"/>
        <w:numPr>
          <w:ilvl w:val="0"/>
          <w:numId w:val="7"/>
        </w:numPr>
        <w:tabs>
          <w:tab w:val="left" w:pos="708"/>
        </w:tabs>
        <w:spacing w:after="0" w:line="276" w:lineRule="auto"/>
        <w:ind w:left="709" w:hanging="357"/>
        <w:contextualSpacing w:val="0"/>
        <w:jc w:val="both"/>
        <w:rPr>
          <w:rFonts w:cstheme="minorHAnsi"/>
        </w:rPr>
      </w:pPr>
      <w:r>
        <w:rPr>
          <w:rFonts w:cstheme="minorHAnsi"/>
        </w:rPr>
        <w:lastRenderedPageBreak/>
        <w:t>XXII Spartakiada Sportowa Ś</w:t>
      </w:r>
      <w:r w:rsidR="00832FC7">
        <w:rPr>
          <w:rFonts w:cstheme="minorHAnsi"/>
        </w:rPr>
        <w:t>rodowiskowych Domów Samopomocy</w:t>
      </w:r>
      <w:r>
        <w:rPr>
          <w:rFonts w:cstheme="minorHAnsi"/>
        </w:rPr>
        <w:t xml:space="preserve"> woj. </w:t>
      </w:r>
      <w:r w:rsidR="00832FC7">
        <w:rPr>
          <w:rFonts w:cstheme="minorHAnsi"/>
        </w:rPr>
        <w:t>p</w:t>
      </w:r>
      <w:r>
        <w:rPr>
          <w:rFonts w:cstheme="minorHAnsi"/>
        </w:rPr>
        <w:t>odkarpackiego w Nowym Żmigrodzie – (14.09.2023),</w:t>
      </w:r>
    </w:p>
    <w:p w:rsidR="00EF3D07" w:rsidRPr="00EF3D07" w:rsidRDefault="00EF3D07" w:rsidP="00EF3D07">
      <w:pPr>
        <w:pStyle w:val="Akapitzlist"/>
        <w:numPr>
          <w:ilvl w:val="0"/>
          <w:numId w:val="7"/>
        </w:numPr>
        <w:tabs>
          <w:tab w:val="left" w:pos="708"/>
        </w:tabs>
        <w:spacing w:after="0" w:line="276" w:lineRule="auto"/>
        <w:ind w:left="709" w:hanging="357"/>
        <w:contextualSpacing w:val="0"/>
        <w:jc w:val="both"/>
        <w:rPr>
          <w:rFonts w:cstheme="minorHAnsi"/>
        </w:rPr>
      </w:pPr>
      <w:r>
        <w:rPr>
          <w:rFonts w:cstheme="minorHAnsi"/>
        </w:rPr>
        <w:t xml:space="preserve">XIX Przegląd Twórczości Artystycznej </w:t>
      </w:r>
      <w:r w:rsidR="00832FC7">
        <w:rPr>
          <w:rFonts w:cstheme="minorHAnsi"/>
        </w:rPr>
        <w:t>Środowiskowych Domów Samopomocy</w:t>
      </w:r>
      <w:r>
        <w:rPr>
          <w:rFonts w:cstheme="minorHAnsi"/>
        </w:rPr>
        <w:t xml:space="preserve"> woj. </w:t>
      </w:r>
      <w:r w:rsidR="00832FC7">
        <w:rPr>
          <w:rFonts w:cstheme="minorHAnsi"/>
        </w:rPr>
        <w:t>p</w:t>
      </w:r>
      <w:r>
        <w:rPr>
          <w:rFonts w:cstheme="minorHAnsi"/>
        </w:rPr>
        <w:t>odkarpackiego w Tarnobrzegu – (21.09.2023),</w:t>
      </w:r>
    </w:p>
    <w:p w:rsidR="00746488" w:rsidRDefault="00746488" w:rsidP="00F46480">
      <w:pPr>
        <w:pStyle w:val="Akapitzlist"/>
        <w:numPr>
          <w:ilvl w:val="0"/>
          <w:numId w:val="7"/>
        </w:numPr>
        <w:tabs>
          <w:tab w:val="left" w:pos="708"/>
        </w:tabs>
        <w:spacing w:after="0" w:line="276" w:lineRule="auto"/>
        <w:ind w:left="709" w:hanging="357"/>
        <w:contextualSpacing w:val="0"/>
        <w:jc w:val="both"/>
        <w:rPr>
          <w:rFonts w:cstheme="minorHAnsi"/>
        </w:rPr>
      </w:pPr>
      <w:r>
        <w:rPr>
          <w:rFonts w:cstheme="minorHAnsi"/>
        </w:rPr>
        <w:t xml:space="preserve">Warsztaty </w:t>
      </w:r>
      <w:proofErr w:type="spellStart"/>
      <w:r>
        <w:rPr>
          <w:rFonts w:cstheme="minorHAnsi"/>
        </w:rPr>
        <w:t>permakulturowe</w:t>
      </w:r>
      <w:proofErr w:type="spellEnd"/>
      <w:r>
        <w:rPr>
          <w:rFonts w:cstheme="minorHAnsi"/>
        </w:rPr>
        <w:t xml:space="preserve"> „Zielony Piknik” w Niżańskim Uniwersytecie Ludowym – (03.10.2023),</w:t>
      </w:r>
    </w:p>
    <w:p w:rsidR="00DB068D" w:rsidRDefault="00832FC7" w:rsidP="00F46480">
      <w:pPr>
        <w:pStyle w:val="Akapitzlist"/>
        <w:numPr>
          <w:ilvl w:val="0"/>
          <w:numId w:val="7"/>
        </w:numPr>
        <w:tabs>
          <w:tab w:val="left" w:pos="708"/>
        </w:tabs>
        <w:spacing w:after="0" w:line="276" w:lineRule="auto"/>
        <w:ind w:left="709" w:hanging="357"/>
        <w:contextualSpacing w:val="0"/>
        <w:jc w:val="both"/>
        <w:rPr>
          <w:rFonts w:cstheme="minorHAnsi"/>
        </w:rPr>
      </w:pPr>
      <w:r>
        <w:rPr>
          <w:rFonts w:cstheme="minorHAnsi"/>
        </w:rPr>
        <w:t>O</w:t>
      </w:r>
      <w:r w:rsidR="00DB068D">
        <w:rPr>
          <w:rFonts w:cstheme="minorHAnsi"/>
        </w:rPr>
        <w:t>bchody 25-lecia działalności ŚDS w Knapach</w:t>
      </w:r>
      <w:r>
        <w:rPr>
          <w:rFonts w:cstheme="minorHAnsi"/>
        </w:rPr>
        <w:t xml:space="preserve"> „Radość najpiękniejszych lat” –</w:t>
      </w:r>
      <w:r w:rsidR="00DB068D">
        <w:rPr>
          <w:rFonts w:cstheme="minorHAnsi"/>
        </w:rPr>
        <w:t xml:space="preserve"> (04.10.2023),</w:t>
      </w:r>
    </w:p>
    <w:p w:rsidR="00DB068D" w:rsidRPr="00DB068D" w:rsidRDefault="00F46480" w:rsidP="00DB068D">
      <w:pPr>
        <w:pStyle w:val="Akapitzlist"/>
        <w:numPr>
          <w:ilvl w:val="0"/>
          <w:numId w:val="7"/>
        </w:numPr>
        <w:tabs>
          <w:tab w:val="left" w:pos="708"/>
        </w:tabs>
        <w:spacing w:after="0" w:line="276" w:lineRule="auto"/>
        <w:ind w:left="709" w:hanging="357"/>
        <w:contextualSpacing w:val="0"/>
        <w:jc w:val="both"/>
        <w:rPr>
          <w:rFonts w:cstheme="minorHAnsi"/>
        </w:rPr>
      </w:pPr>
      <w:r>
        <w:rPr>
          <w:rFonts w:cstheme="minorHAnsi"/>
        </w:rPr>
        <w:t>Wycieczka autokar</w:t>
      </w:r>
      <w:r w:rsidR="00DB068D">
        <w:rPr>
          <w:rFonts w:cstheme="minorHAnsi"/>
        </w:rPr>
        <w:t xml:space="preserve">owa do Kochan, połączona z obchodami 26-lecia naszej działalności </w:t>
      </w:r>
      <w:r>
        <w:rPr>
          <w:rFonts w:cstheme="minorHAnsi"/>
        </w:rPr>
        <w:t xml:space="preserve"> </w:t>
      </w:r>
      <w:r w:rsidR="00A345A1">
        <w:rPr>
          <w:rFonts w:cstheme="minorHAnsi"/>
        </w:rPr>
        <w:t xml:space="preserve">– </w:t>
      </w:r>
      <w:r w:rsidR="00DB068D">
        <w:rPr>
          <w:rFonts w:cstheme="minorHAnsi"/>
        </w:rPr>
        <w:t>(20.10.2023</w:t>
      </w:r>
      <w:r>
        <w:rPr>
          <w:rFonts w:cstheme="minorHAnsi"/>
        </w:rPr>
        <w:t xml:space="preserve"> r.),</w:t>
      </w:r>
    </w:p>
    <w:p w:rsidR="00DB068D" w:rsidRDefault="00EE063E" w:rsidP="00F46480">
      <w:pPr>
        <w:pStyle w:val="Akapitzlist"/>
        <w:numPr>
          <w:ilvl w:val="0"/>
          <w:numId w:val="7"/>
        </w:numPr>
        <w:tabs>
          <w:tab w:val="left" w:pos="708"/>
        </w:tabs>
        <w:spacing w:after="0" w:line="276" w:lineRule="auto"/>
        <w:ind w:left="709" w:hanging="357"/>
        <w:contextualSpacing w:val="0"/>
        <w:jc w:val="both"/>
        <w:rPr>
          <w:rFonts w:cstheme="minorHAnsi"/>
        </w:rPr>
      </w:pPr>
      <w:r>
        <w:rPr>
          <w:rFonts w:cstheme="minorHAnsi"/>
        </w:rPr>
        <w:t xml:space="preserve">Koncert </w:t>
      </w:r>
      <w:r w:rsidR="00DB068D">
        <w:rPr>
          <w:rFonts w:cstheme="minorHAnsi"/>
        </w:rPr>
        <w:t>„Bądź pozdrowiona, pełna łaski”</w:t>
      </w:r>
      <w:r>
        <w:rPr>
          <w:rFonts w:cstheme="minorHAnsi"/>
        </w:rPr>
        <w:t xml:space="preserve"> w Rudniku n/Sanem</w:t>
      </w:r>
      <w:r w:rsidR="00DB068D">
        <w:rPr>
          <w:rFonts w:cstheme="minorHAnsi"/>
        </w:rPr>
        <w:t xml:space="preserve"> –</w:t>
      </w:r>
      <w:r>
        <w:rPr>
          <w:rFonts w:cstheme="minorHAnsi"/>
        </w:rPr>
        <w:t xml:space="preserve"> </w:t>
      </w:r>
      <w:r w:rsidR="00DB068D">
        <w:rPr>
          <w:rFonts w:cstheme="minorHAnsi"/>
        </w:rPr>
        <w:t>(24.10.2023 r.),</w:t>
      </w:r>
    </w:p>
    <w:p w:rsidR="00DB068D" w:rsidRPr="00DB068D" w:rsidRDefault="00F46480" w:rsidP="00DB068D">
      <w:pPr>
        <w:pStyle w:val="Akapitzlist"/>
        <w:numPr>
          <w:ilvl w:val="0"/>
          <w:numId w:val="7"/>
        </w:numPr>
        <w:tabs>
          <w:tab w:val="left" w:pos="708"/>
        </w:tabs>
        <w:spacing w:after="0" w:line="276" w:lineRule="auto"/>
        <w:ind w:left="709" w:hanging="357"/>
        <w:contextualSpacing w:val="0"/>
        <w:jc w:val="both"/>
        <w:rPr>
          <w:rFonts w:cstheme="minorHAnsi"/>
        </w:rPr>
      </w:pPr>
      <w:r>
        <w:rPr>
          <w:rFonts w:cstheme="minorHAnsi"/>
        </w:rPr>
        <w:t>Zabawa Andrzejkowa w naszym Domu</w:t>
      </w:r>
      <w:r w:rsidR="00A345A1">
        <w:rPr>
          <w:rFonts w:cstheme="minorHAnsi"/>
        </w:rPr>
        <w:t xml:space="preserve"> –</w:t>
      </w:r>
      <w:r w:rsidR="00DB068D">
        <w:rPr>
          <w:rFonts w:cstheme="minorHAnsi"/>
        </w:rPr>
        <w:t xml:space="preserve"> (29.11.2023</w:t>
      </w:r>
      <w:r>
        <w:rPr>
          <w:rFonts w:cstheme="minorHAnsi"/>
        </w:rPr>
        <w:t>),</w:t>
      </w:r>
    </w:p>
    <w:p w:rsidR="00F46480" w:rsidRDefault="00F46480" w:rsidP="00F46480">
      <w:pPr>
        <w:pStyle w:val="Akapitzlist"/>
        <w:numPr>
          <w:ilvl w:val="0"/>
          <w:numId w:val="7"/>
        </w:numPr>
        <w:tabs>
          <w:tab w:val="left" w:pos="708"/>
        </w:tabs>
        <w:spacing w:after="0" w:line="276" w:lineRule="auto"/>
        <w:ind w:left="709" w:hanging="357"/>
        <w:contextualSpacing w:val="0"/>
        <w:jc w:val="both"/>
        <w:rPr>
          <w:rFonts w:cstheme="minorHAnsi"/>
        </w:rPr>
      </w:pPr>
      <w:r>
        <w:rPr>
          <w:rFonts w:eastAsia="Times New Roman" w:cstheme="minorHAnsi"/>
        </w:rPr>
        <w:t>Wizyta Św. Mikołaja</w:t>
      </w:r>
      <w:r>
        <w:rPr>
          <w:rFonts w:cstheme="minorHAnsi"/>
          <w:spacing w:val="-8"/>
        </w:rPr>
        <w:t xml:space="preserve"> – </w:t>
      </w:r>
      <w:r w:rsidR="00DB068D">
        <w:rPr>
          <w:rFonts w:eastAsia="Times New Roman" w:cstheme="minorHAnsi"/>
        </w:rPr>
        <w:t>(06.12.2023</w:t>
      </w:r>
      <w:r>
        <w:rPr>
          <w:rFonts w:cstheme="minorHAnsi"/>
        </w:rPr>
        <w:t xml:space="preserve"> r.</w:t>
      </w:r>
      <w:r>
        <w:rPr>
          <w:rFonts w:eastAsia="Times New Roman" w:cstheme="minorHAnsi"/>
        </w:rPr>
        <w:t>),</w:t>
      </w:r>
    </w:p>
    <w:p w:rsidR="00F46480" w:rsidRDefault="00DB068D" w:rsidP="00F46480">
      <w:pPr>
        <w:pStyle w:val="Akapitzlist"/>
        <w:numPr>
          <w:ilvl w:val="0"/>
          <w:numId w:val="7"/>
        </w:numPr>
        <w:tabs>
          <w:tab w:val="left" w:pos="708"/>
        </w:tabs>
        <w:spacing w:after="0" w:line="276" w:lineRule="auto"/>
        <w:ind w:left="709" w:hanging="357"/>
        <w:contextualSpacing w:val="0"/>
        <w:jc w:val="both"/>
        <w:rPr>
          <w:rFonts w:cstheme="minorHAnsi"/>
        </w:rPr>
      </w:pPr>
      <w:r>
        <w:rPr>
          <w:rFonts w:eastAsia="Times New Roman" w:cstheme="minorHAnsi"/>
        </w:rPr>
        <w:t>Jarmark Bożonarodzeniowy – (17.12.2023</w:t>
      </w:r>
      <w:r w:rsidR="00F46480">
        <w:rPr>
          <w:rFonts w:eastAsia="Times New Roman" w:cstheme="minorHAnsi"/>
        </w:rPr>
        <w:t>),</w:t>
      </w:r>
    </w:p>
    <w:p w:rsidR="00F46480" w:rsidRDefault="00EE063E" w:rsidP="00F46480">
      <w:pPr>
        <w:pStyle w:val="Akapitzlist"/>
        <w:numPr>
          <w:ilvl w:val="0"/>
          <w:numId w:val="7"/>
        </w:numPr>
        <w:tabs>
          <w:tab w:val="left" w:pos="708"/>
        </w:tabs>
        <w:spacing w:after="0" w:line="276" w:lineRule="auto"/>
        <w:ind w:left="709" w:hanging="357"/>
        <w:contextualSpacing w:val="0"/>
        <w:jc w:val="both"/>
        <w:rPr>
          <w:rFonts w:cstheme="minorHAnsi"/>
        </w:rPr>
      </w:pPr>
      <w:r>
        <w:rPr>
          <w:rFonts w:eastAsia="Times New Roman" w:cstheme="minorHAnsi"/>
        </w:rPr>
        <w:t>Spotkanie Wigilijne</w:t>
      </w:r>
      <w:r w:rsidR="00F46480">
        <w:rPr>
          <w:rFonts w:cstheme="minorHAnsi"/>
          <w:spacing w:val="-8"/>
        </w:rPr>
        <w:t xml:space="preserve"> – </w:t>
      </w:r>
      <w:r w:rsidR="00DB068D">
        <w:rPr>
          <w:rFonts w:eastAsia="Times New Roman" w:cstheme="minorHAnsi"/>
        </w:rPr>
        <w:t>(20.12.2023</w:t>
      </w:r>
      <w:r w:rsidR="00F46480">
        <w:rPr>
          <w:rFonts w:cstheme="minorHAnsi"/>
        </w:rPr>
        <w:t xml:space="preserve"> r.</w:t>
      </w:r>
      <w:r w:rsidR="00DB068D">
        <w:rPr>
          <w:rFonts w:eastAsia="Times New Roman" w:cstheme="minorHAnsi"/>
        </w:rPr>
        <w:t>)</w:t>
      </w:r>
    </w:p>
    <w:p w:rsidR="00F46480" w:rsidRDefault="00F46480" w:rsidP="00A345A1">
      <w:pPr>
        <w:spacing w:after="0"/>
        <w:jc w:val="both"/>
        <w:rPr>
          <w:rFonts w:cstheme="minorHAnsi"/>
        </w:rPr>
      </w:pPr>
    </w:p>
    <w:p w:rsidR="00F46480" w:rsidRDefault="00F46480" w:rsidP="00F46480">
      <w:pPr>
        <w:pStyle w:val="Domylnie"/>
        <w:suppressAutoHyphens w:val="0"/>
        <w:spacing w:line="276" w:lineRule="auto"/>
        <w:jc w:val="both"/>
        <w:rPr>
          <w:rFonts w:cstheme="minorHAnsi"/>
        </w:rPr>
      </w:pPr>
      <w:r>
        <w:rPr>
          <w:rFonts w:cstheme="minorHAnsi"/>
        </w:rPr>
        <w:t>Zaobserwowano następujące efekty działalności terapeutycznej:</w:t>
      </w:r>
    </w:p>
    <w:p w:rsidR="00F46480" w:rsidRDefault="00F46480" w:rsidP="00F46480">
      <w:pPr>
        <w:pStyle w:val="Akapitzlist"/>
        <w:numPr>
          <w:ilvl w:val="0"/>
          <w:numId w:val="6"/>
        </w:numPr>
        <w:tabs>
          <w:tab w:val="left" w:pos="284"/>
          <w:tab w:val="left" w:pos="708"/>
        </w:tabs>
        <w:spacing w:after="0" w:line="276" w:lineRule="auto"/>
        <w:contextualSpacing w:val="0"/>
        <w:jc w:val="both"/>
        <w:rPr>
          <w:rFonts w:cstheme="minorHAnsi"/>
        </w:rPr>
      </w:pPr>
      <w:r>
        <w:rPr>
          <w:rFonts w:cstheme="minorHAnsi"/>
        </w:rPr>
        <w:t>wzrost aktywności psychoruchowej oraz sprawności fizycznej,</w:t>
      </w:r>
    </w:p>
    <w:p w:rsidR="00F46480" w:rsidRDefault="00F46480" w:rsidP="00F46480">
      <w:pPr>
        <w:pStyle w:val="Akapitzlist"/>
        <w:numPr>
          <w:ilvl w:val="0"/>
          <w:numId w:val="6"/>
        </w:numPr>
        <w:tabs>
          <w:tab w:val="left" w:pos="284"/>
          <w:tab w:val="left" w:pos="708"/>
        </w:tabs>
        <w:spacing w:after="0" w:line="276" w:lineRule="auto"/>
        <w:contextualSpacing w:val="0"/>
        <w:jc w:val="both"/>
        <w:rPr>
          <w:rFonts w:cstheme="minorHAnsi"/>
        </w:rPr>
      </w:pPr>
      <w:r>
        <w:rPr>
          <w:rFonts w:eastAsia="Calibri" w:cstheme="minorHAnsi"/>
        </w:rPr>
        <w:t>rozwój funkcji poznawczych w zakresie spostrzegawczości, koncentracji uwagi, myślenia analityczno-syntetycznego, kojarzenia i pamięci,</w:t>
      </w:r>
    </w:p>
    <w:p w:rsidR="00F46480" w:rsidRDefault="00F46480" w:rsidP="00F46480">
      <w:pPr>
        <w:pStyle w:val="Akapitzlist"/>
        <w:numPr>
          <w:ilvl w:val="0"/>
          <w:numId w:val="6"/>
        </w:numPr>
        <w:tabs>
          <w:tab w:val="left" w:pos="284"/>
          <w:tab w:val="left" w:pos="708"/>
        </w:tabs>
        <w:spacing w:after="0" w:line="276" w:lineRule="auto"/>
        <w:contextualSpacing w:val="0"/>
        <w:jc w:val="both"/>
        <w:rPr>
          <w:rFonts w:cstheme="minorHAnsi"/>
        </w:rPr>
      </w:pPr>
      <w:r>
        <w:rPr>
          <w:rFonts w:eastAsia="Calibri" w:cstheme="minorHAnsi"/>
        </w:rPr>
        <w:t>nabycie umiejętności w zakresie samoobsługi, dbania o higienę osobistą,</w:t>
      </w:r>
    </w:p>
    <w:p w:rsidR="00F46480" w:rsidRDefault="00F46480" w:rsidP="00F46480">
      <w:pPr>
        <w:pStyle w:val="Akapitzlist"/>
        <w:numPr>
          <w:ilvl w:val="0"/>
          <w:numId w:val="6"/>
        </w:numPr>
        <w:tabs>
          <w:tab w:val="left" w:pos="284"/>
          <w:tab w:val="left" w:pos="708"/>
        </w:tabs>
        <w:spacing w:after="0" w:line="276" w:lineRule="auto"/>
        <w:ind w:left="714" w:hanging="357"/>
        <w:contextualSpacing w:val="0"/>
        <w:jc w:val="both"/>
        <w:rPr>
          <w:rFonts w:cstheme="minorHAnsi"/>
        </w:rPr>
      </w:pPr>
      <w:r>
        <w:rPr>
          <w:rFonts w:cstheme="minorHAnsi"/>
        </w:rPr>
        <w:t>wzrost umiejętności nawiązywania kontaktów in</w:t>
      </w:r>
      <w:r w:rsidR="00A345A1">
        <w:rPr>
          <w:rFonts w:cstheme="minorHAnsi"/>
        </w:rPr>
        <w:t>terpersonalnych (nawiązywanie i </w:t>
      </w:r>
      <w:r>
        <w:rPr>
          <w:rFonts w:cstheme="minorHAnsi"/>
        </w:rPr>
        <w:t>podtrzymywanie rozmowy, umiejętność funkcjonowania w grupie, podejmowanie aktywnych działań, wywiązywanie się z obowiązków),</w:t>
      </w:r>
    </w:p>
    <w:p w:rsidR="00F46480" w:rsidRDefault="00F46480" w:rsidP="00F46480">
      <w:pPr>
        <w:pStyle w:val="Akapitzlist"/>
        <w:numPr>
          <w:ilvl w:val="0"/>
          <w:numId w:val="6"/>
        </w:numPr>
        <w:tabs>
          <w:tab w:val="left" w:pos="284"/>
          <w:tab w:val="left" w:pos="708"/>
        </w:tabs>
        <w:spacing w:after="0" w:line="276" w:lineRule="auto"/>
        <w:contextualSpacing w:val="0"/>
        <w:jc w:val="both"/>
        <w:rPr>
          <w:rFonts w:cstheme="minorHAnsi"/>
        </w:rPr>
      </w:pPr>
      <w:r>
        <w:rPr>
          <w:rFonts w:eastAsia="Calibri" w:cstheme="minorHAnsi"/>
        </w:rPr>
        <w:t>nabycie umiejętności podejmowania właściwej dec</w:t>
      </w:r>
      <w:r w:rsidR="00A345A1">
        <w:rPr>
          <w:rFonts w:eastAsia="Calibri" w:cstheme="minorHAnsi"/>
        </w:rPr>
        <w:t>yzji, rozwiązywania problemów i </w:t>
      </w:r>
      <w:r>
        <w:rPr>
          <w:rFonts w:eastAsia="Calibri" w:cstheme="minorHAnsi"/>
        </w:rPr>
        <w:t>konfliktów oraz zwiększenie kontroli nad własnym życiem,</w:t>
      </w:r>
    </w:p>
    <w:p w:rsidR="00F46480" w:rsidRDefault="00F46480" w:rsidP="00F46480">
      <w:pPr>
        <w:pStyle w:val="Akapitzlist"/>
        <w:numPr>
          <w:ilvl w:val="0"/>
          <w:numId w:val="6"/>
        </w:numPr>
        <w:tabs>
          <w:tab w:val="left" w:pos="284"/>
          <w:tab w:val="left" w:pos="708"/>
        </w:tabs>
        <w:spacing w:after="0" w:line="276" w:lineRule="auto"/>
        <w:contextualSpacing w:val="0"/>
        <w:jc w:val="both"/>
        <w:rPr>
          <w:rFonts w:cstheme="minorHAnsi"/>
        </w:rPr>
      </w:pPr>
      <w:r>
        <w:rPr>
          <w:rFonts w:cstheme="minorHAnsi"/>
        </w:rPr>
        <w:t>wzrost zainteresowania sposobami spędzania czasu wolnego,</w:t>
      </w:r>
    </w:p>
    <w:p w:rsidR="00F46480" w:rsidRDefault="00F46480" w:rsidP="00F46480">
      <w:pPr>
        <w:pStyle w:val="Akapitzlist"/>
        <w:numPr>
          <w:ilvl w:val="0"/>
          <w:numId w:val="6"/>
        </w:numPr>
        <w:tabs>
          <w:tab w:val="left" w:pos="284"/>
          <w:tab w:val="left" w:pos="708"/>
        </w:tabs>
        <w:spacing w:after="0" w:line="276" w:lineRule="auto"/>
        <w:contextualSpacing w:val="0"/>
        <w:jc w:val="both"/>
        <w:rPr>
          <w:rFonts w:cstheme="minorHAnsi"/>
        </w:rPr>
      </w:pPr>
      <w:r>
        <w:rPr>
          <w:rFonts w:cstheme="minorHAnsi"/>
        </w:rPr>
        <w:t>zainteresowanie bieżącymi wydarzeniami w najbliższej okolicy i kraju,</w:t>
      </w:r>
    </w:p>
    <w:p w:rsidR="00F46480" w:rsidRDefault="00F46480" w:rsidP="00F46480">
      <w:pPr>
        <w:pStyle w:val="Akapitzlist"/>
        <w:numPr>
          <w:ilvl w:val="0"/>
          <w:numId w:val="6"/>
        </w:numPr>
        <w:tabs>
          <w:tab w:val="left" w:pos="284"/>
          <w:tab w:val="left" w:pos="708"/>
        </w:tabs>
        <w:spacing w:after="0" w:line="276" w:lineRule="auto"/>
        <w:contextualSpacing w:val="0"/>
        <w:jc w:val="both"/>
        <w:rPr>
          <w:rFonts w:cstheme="minorHAnsi"/>
        </w:rPr>
      </w:pPr>
      <w:r>
        <w:rPr>
          <w:rFonts w:eastAsia="Calibri" w:cstheme="minorHAnsi"/>
        </w:rPr>
        <w:t>zwiększenie poczucia przynależności i integracji ze społecznością lokalną,</w:t>
      </w:r>
    </w:p>
    <w:p w:rsidR="00F46480" w:rsidRDefault="00F46480" w:rsidP="00F46480">
      <w:pPr>
        <w:pStyle w:val="Akapitzlist"/>
        <w:numPr>
          <w:ilvl w:val="0"/>
          <w:numId w:val="6"/>
        </w:numPr>
        <w:tabs>
          <w:tab w:val="left" w:pos="284"/>
          <w:tab w:val="left" w:pos="708"/>
        </w:tabs>
        <w:spacing w:after="0" w:line="276" w:lineRule="auto"/>
        <w:contextualSpacing w:val="0"/>
        <w:jc w:val="both"/>
        <w:rPr>
          <w:rFonts w:cstheme="minorHAnsi"/>
        </w:rPr>
      </w:pPr>
      <w:r>
        <w:rPr>
          <w:rFonts w:eastAsia="Calibri" w:cstheme="minorHAnsi"/>
        </w:rPr>
        <w:t>wzrost aktywności życiowej,</w:t>
      </w:r>
    </w:p>
    <w:p w:rsidR="00F46480" w:rsidRDefault="00F46480" w:rsidP="00F46480">
      <w:pPr>
        <w:pStyle w:val="Akapitzlist"/>
        <w:numPr>
          <w:ilvl w:val="0"/>
          <w:numId w:val="6"/>
        </w:numPr>
        <w:tabs>
          <w:tab w:val="left" w:pos="284"/>
          <w:tab w:val="left" w:pos="708"/>
        </w:tabs>
        <w:spacing w:after="0" w:line="276" w:lineRule="auto"/>
        <w:contextualSpacing w:val="0"/>
        <w:jc w:val="both"/>
        <w:rPr>
          <w:rFonts w:cstheme="minorHAnsi"/>
        </w:rPr>
      </w:pPr>
      <w:r>
        <w:rPr>
          <w:rFonts w:eastAsia="Calibri" w:cstheme="minorHAnsi"/>
        </w:rPr>
        <w:t>podniesienie ogólniej jakości życia.</w:t>
      </w:r>
    </w:p>
    <w:p w:rsidR="00F46480" w:rsidRPr="0085204C" w:rsidRDefault="00F46480" w:rsidP="00AA5CD8">
      <w:pPr>
        <w:pStyle w:val="Domylnie"/>
        <w:tabs>
          <w:tab w:val="clear" w:pos="708"/>
        </w:tabs>
        <w:suppressAutoHyphens w:val="0"/>
        <w:spacing w:before="240" w:after="200" w:line="276" w:lineRule="auto"/>
        <w:ind w:firstLine="567"/>
        <w:jc w:val="both"/>
        <w:rPr>
          <w:rFonts w:cstheme="minorHAnsi"/>
        </w:rPr>
      </w:pPr>
      <w:r>
        <w:rPr>
          <w:rFonts w:cstheme="minorHAnsi"/>
        </w:rPr>
        <w:t>Aby dokonać poprawnej i miarodajnej oceny uczestników, każdy z pracowników prowadził dziennik zajęć, w któ</w:t>
      </w:r>
      <w:r w:rsidR="00412BE6">
        <w:rPr>
          <w:rFonts w:cstheme="minorHAnsi"/>
        </w:rPr>
        <w:t xml:space="preserve">rym wpisywał tematykę </w:t>
      </w:r>
      <w:r>
        <w:rPr>
          <w:rFonts w:cstheme="minorHAnsi"/>
        </w:rPr>
        <w:t>treningów, a także sposób ich realizacji, wymieniał uczestników zajęć oraz opisywał ich aktywność. Dane te były następnie wykorzystywane do sporządzania oceny realizacji indywidualnego planu postępowania wspierająco-aktywizującego oraz opracowania planów na następne lata.</w:t>
      </w:r>
    </w:p>
    <w:p w:rsidR="00F46480" w:rsidRDefault="00F46480" w:rsidP="0085204C">
      <w:pPr>
        <w:pStyle w:val="Nagwek2"/>
      </w:pPr>
      <w:bookmarkStart w:id="3" w:name="_Toc126827406"/>
      <w:r>
        <w:t>Zasoby Domu przeznaczone na jego funkcjonowanie</w:t>
      </w:r>
      <w:bookmarkEnd w:id="3"/>
    </w:p>
    <w:p w:rsidR="00F835F8" w:rsidRDefault="00F835F8" w:rsidP="00F46480">
      <w:pPr>
        <w:pStyle w:val="Domylnie"/>
        <w:suppressAutoHyphens w:val="0"/>
        <w:spacing w:line="276" w:lineRule="auto"/>
        <w:ind w:firstLine="567"/>
        <w:jc w:val="both"/>
        <w:rPr>
          <w:rFonts w:cstheme="minorHAnsi"/>
        </w:rPr>
      </w:pPr>
      <w:r>
        <w:rPr>
          <w:rFonts w:cstheme="minorHAnsi"/>
        </w:rPr>
        <w:t>Środowiskowy Dom Samopomocy w Nisku dysponował następującymi zasobami przeznaczonymi na jego funkcjonowanie:</w:t>
      </w:r>
    </w:p>
    <w:p w:rsidR="00F835F8" w:rsidRPr="00153318" w:rsidRDefault="00F835F8" w:rsidP="00153318">
      <w:pPr>
        <w:pStyle w:val="Nagwek3"/>
      </w:pPr>
      <w:bookmarkStart w:id="4" w:name="_Toc126827407"/>
      <w:r w:rsidRPr="00153318">
        <w:t>Środki finansowe</w:t>
      </w:r>
      <w:r w:rsidR="00153318">
        <w:t>:</w:t>
      </w:r>
      <w:bookmarkEnd w:id="4"/>
    </w:p>
    <w:p w:rsidR="00F835F8" w:rsidRDefault="00F835F8" w:rsidP="00AA5CD8">
      <w:pPr>
        <w:pStyle w:val="Domylnie"/>
        <w:tabs>
          <w:tab w:val="clear" w:pos="708"/>
        </w:tabs>
        <w:suppressAutoHyphens w:val="0"/>
        <w:spacing w:line="276" w:lineRule="auto"/>
        <w:ind w:firstLine="567"/>
        <w:jc w:val="both"/>
        <w:rPr>
          <w:rFonts w:cstheme="minorHAnsi"/>
        </w:rPr>
      </w:pPr>
      <w:r>
        <w:rPr>
          <w:rFonts w:cstheme="minorHAnsi"/>
        </w:rPr>
        <w:t>Dotacja Wojewody na działalność stat</w:t>
      </w:r>
      <w:r w:rsidR="001409FA">
        <w:rPr>
          <w:rFonts w:cstheme="minorHAnsi"/>
        </w:rPr>
        <w:t>utową Środowiskowego Domu w 2023</w:t>
      </w:r>
      <w:r>
        <w:rPr>
          <w:rFonts w:cstheme="minorHAnsi"/>
        </w:rPr>
        <w:t xml:space="preserve"> roku wynosiła </w:t>
      </w:r>
      <w:r w:rsidR="0063291D">
        <w:rPr>
          <w:rFonts w:cstheme="minorHAnsi"/>
        </w:rPr>
        <w:t>755</w:t>
      </w:r>
      <w:r w:rsidR="00FF7A73">
        <w:rPr>
          <w:rFonts w:cstheme="minorHAnsi"/>
        </w:rPr>
        <w:t> </w:t>
      </w:r>
      <w:r w:rsidR="0063291D">
        <w:rPr>
          <w:rFonts w:cstheme="minorHAnsi"/>
        </w:rPr>
        <w:t>632,00</w:t>
      </w:r>
      <w:r w:rsidRPr="00EF5D0D">
        <w:rPr>
          <w:rFonts w:cstheme="minorHAnsi"/>
        </w:rPr>
        <w:t xml:space="preserve"> zł w tym </w:t>
      </w:r>
      <w:r w:rsidR="00436986">
        <w:rPr>
          <w:rFonts w:cstheme="minorHAnsi"/>
        </w:rPr>
        <w:t>40</w:t>
      </w:r>
      <w:r w:rsidR="00FF7A73">
        <w:rPr>
          <w:rFonts w:cstheme="minorHAnsi"/>
        </w:rPr>
        <w:t> </w:t>
      </w:r>
      <w:r w:rsidR="00436986">
        <w:rPr>
          <w:rFonts w:cstheme="minorHAnsi"/>
        </w:rPr>
        <w:t>507</w:t>
      </w:r>
      <w:r>
        <w:rPr>
          <w:rFonts w:cstheme="minorHAnsi"/>
        </w:rPr>
        <w:t>,</w:t>
      </w:r>
      <w:r w:rsidR="00436986">
        <w:rPr>
          <w:rFonts w:cstheme="minorHAnsi"/>
        </w:rPr>
        <w:t>2</w:t>
      </w:r>
      <w:r w:rsidRPr="00EF5D0D">
        <w:rPr>
          <w:rFonts w:cstheme="minorHAnsi"/>
        </w:rPr>
        <w:t>0</w:t>
      </w:r>
      <w:r>
        <w:rPr>
          <w:rFonts w:cstheme="minorHAnsi"/>
        </w:rPr>
        <w:t xml:space="preserve"> zł na uczestników spełniających kryteria określone w art. 51c ust. 5 ustawy o pomocy społecznej z dnia 12 marca 2004 (t.j. Dz.U. 202</w:t>
      </w:r>
      <w:r w:rsidR="00436986">
        <w:rPr>
          <w:rFonts w:cstheme="minorHAnsi"/>
        </w:rPr>
        <w:t>3</w:t>
      </w:r>
      <w:r>
        <w:rPr>
          <w:rFonts w:cstheme="minorHAnsi"/>
        </w:rPr>
        <w:t xml:space="preserve"> poz. </w:t>
      </w:r>
      <w:r w:rsidR="00436986">
        <w:rPr>
          <w:rFonts w:cstheme="minorHAnsi"/>
        </w:rPr>
        <w:t>911</w:t>
      </w:r>
      <w:r>
        <w:rPr>
          <w:rFonts w:cstheme="minorHAnsi"/>
        </w:rPr>
        <w:t>)</w:t>
      </w:r>
      <w:r w:rsidR="00FF7A73">
        <w:rPr>
          <w:rFonts w:cstheme="minorHAnsi"/>
        </w:rPr>
        <w:t>.</w:t>
      </w:r>
      <w:r>
        <w:rPr>
          <w:rFonts w:cstheme="minorHAnsi"/>
        </w:rPr>
        <w:t xml:space="preserve"> Dotacja ze środków Gminy </w:t>
      </w:r>
      <w:r w:rsidR="00FF7A73">
        <w:rPr>
          <w:rFonts w:cstheme="minorHAnsi"/>
        </w:rPr>
        <w:t>w wysokości 20 </w:t>
      </w:r>
      <w:r>
        <w:rPr>
          <w:rFonts w:cstheme="minorHAnsi"/>
        </w:rPr>
        <w:t xml:space="preserve">000,00 zł stanowiła wsparcie w zakresie częściowego </w:t>
      </w:r>
      <w:r w:rsidR="00FF7A73">
        <w:rPr>
          <w:rFonts w:cstheme="minorHAnsi"/>
        </w:rPr>
        <w:t>dofinansowania</w:t>
      </w:r>
      <w:r>
        <w:rPr>
          <w:rFonts w:cstheme="minorHAnsi"/>
        </w:rPr>
        <w:t xml:space="preserve"> gorącego posiłku przewidzianego w rozporządzeniu.</w:t>
      </w:r>
    </w:p>
    <w:p w:rsidR="00A85FA2" w:rsidRPr="00A32E76" w:rsidRDefault="00A85FA2" w:rsidP="00153318">
      <w:pPr>
        <w:pStyle w:val="Nagwek3"/>
      </w:pPr>
      <w:bookmarkStart w:id="5" w:name="_Toc126827408"/>
      <w:r w:rsidRPr="00A32E76">
        <w:t>Zasoby kadrowe</w:t>
      </w:r>
      <w:r w:rsidR="00153318">
        <w:t>:</w:t>
      </w:r>
      <w:bookmarkEnd w:id="5"/>
    </w:p>
    <w:p w:rsidR="00F46480" w:rsidRPr="00A85FA2" w:rsidRDefault="00F46480" w:rsidP="00AA5CD8">
      <w:pPr>
        <w:pStyle w:val="Domylnie"/>
        <w:tabs>
          <w:tab w:val="clear" w:pos="708"/>
        </w:tabs>
        <w:spacing w:line="276" w:lineRule="auto"/>
        <w:ind w:firstLine="567"/>
        <w:jc w:val="both"/>
      </w:pPr>
      <w:r>
        <w:rPr>
          <w:rFonts w:eastAsia="Calibri" w:cstheme="minorHAnsi"/>
        </w:rPr>
        <w:t>W Środowiskowym Domu S</w:t>
      </w:r>
      <w:r w:rsidR="001409FA">
        <w:rPr>
          <w:rFonts w:eastAsia="Calibri" w:cstheme="minorHAnsi"/>
        </w:rPr>
        <w:t>amopomocy w Nisku na koniec 2023</w:t>
      </w:r>
      <w:r>
        <w:rPr>
          <w:rFonts w:eastAsia="Calibri" w:cstheme="minorHAnsi"/>
        </w:rPr>
        <w:t xml:space="preserve"> roku zatrudnionych było na podstawie umowy o pracę 9 osób, co w prze</w:t>
      </w:r>
      <w:r w:rsidR="00592443">
        <w:rPr>
          <w:rFonts w:eastAsia="Calibri" w:cstheme="minorHAnsi"/>
        </w:rPr>
        <w:t>liczeniu na etaty stanowiło 7,75</w:t>
      </w:r>
      <w:r>
        <w:rPr>
          <w:rFonts w:eastAsia="Calibri" w:cstheme="minorHAnsi"/>
        </w:rPr>
        <w:t xml:space="preserve"> etatu. W pełnym wymiarze czasu pracy zatrudnionych było 6 osób, w niepełnym 3 osoby. </w:t>
      </w:r>
      <w:r w:rsidR="00523C2D">
        <w:rPr>
          <w:rFonts w:eastAsia="Calibri" w:cstheme="minorHAnsi"/>
        </w:rPr>
        <w:t>8</w:t>
      </w:r>
      <w:r>
        <w:rPr>
          <w:rFonts w:eastAsia="Calibri" w:cstheme="minorHAnsi"/>
        </w:rPr>
        <w:t xml:space="preserve"> umów o pracę zawartych było na czas nieokreślony</w:t>
      </w:r>
      <w:r w:rsidR="00523C2D">
        <w:rPr>
          <w:rFonts w:eastAsia="Calibri" w:cstheme="minorHAnsi"/>
        </w:rPr>
        <w:t xml:space="preserve"> i jedna na czas określony</w:t>
      </w:r>
      <w:r>
        <w:rPr>
          <w:rFonts w:eastAsia="Calibri" w:cstheme="minorHAnsi"/>
        </w:rPr>
        <w:t>. Liczba pracowników na umowę zlecenie – 5 osób (psycholog, psychiatra, pielęgniarka, sprzątaczka, inspektor ochrony danych</w:t>
      </w:r>
      <w:r w:rsidR="00882200">
        <w:rPr>
          <w:rFonts w:eastAsia="Calibri" w:cstheme="minorHAnsi"/>
        </w:rPr>
        <w:t xml:space="preserve"> </w:t>
      </w:r>
      <w:r w:rsidR="00A85FA2">
        <w:rPr>
          <w:rFonts w:eastAsia="Calibri" w:cstheme="minorHAnsi"/>
        </w:rPr>
        <w:t>osobowych</w:t>
      </w:r>
      <w:r>
        <w:rPr>
          <w:rFonts w:eastAsia="Calibri" w:cstheme="minorHAnsi"/>
        </w:rPr>
        <w:t>)</w:t>
      </w:r>
      <w:r w:rsidR="00882200">
        <w:rPr>
          <w:rFonts w:eastAsia="Calibri" w:cstheme="minorHAnsi"/>
        </w:rPr>
        <w:t>.</w:t>
      </w:r>
    </w:p>
    <w:p w:rsidR="00F46480" w:rsidRDefault="00F46480" w:rsidP="00A85FA2">
      <w:pPr>
        <w:pStyle w:val="Domylnie"/>
        <w:suppressAutoHyphens w:val="0"/>
        <w:spacing w:line="276" w:lineRule="auto"/>
        <w:jc w:val="both"/>
        <w:rPr>
          <w:rFonts w:eastAsia="Calibri" w:cstheme="minorHAnsi"/>
        </w:rPr>
      </w:pPr>
      <w:r>
        <w:rPr>
          <w:rFonts w:eastAsia="Calibri" w:cstheme="minorHAnsi"/>
        </w:rPr>
        <w:t>Kadrę realizującą usługi ŚDS w 202</w:t>
      </w:r>
      <w:r w:rsidR="00523C2D">
        <w:rPr>
          <w:rFonts w:eastAsia="Calibri" w:cstheme="minorHAnsi"/>
        </w:rPr>
        <w:t>3</w:t>
      </w:r>
      <w:r>
        <w:rPr>
          <w:rFonts w:eastAsia="Calibri" w:cstheme="minorHAnsi"/>
        </w:rPr>
        <w:t xml:space="preserve"> r. stanowili:</w:t>
      </w:r>
    </w:p>
    <w:p w:rsidR="00F46480" w:rsidRDefault="00792724" w:rsidP="00792724">
      <w:pPr>
        <w:pStyle w:val="Domylnie"/>
        <w:numPr>
          <w:ilvl w:val="0"/>
          <w:numId w:val="8"/>
        </w:numPr>
        <w:tabs>
          <w:tab w:val="clear" w:pos="708"/>
        </w:tabs>
        <w:suppressAutoHyphens w:val="0"/>
        <w:spacing w:line="276" w:lineRule="auto"/>
        <w:ind w:left="709" w:hanging="284"/>
        <w:jc w:val="both"/>
        <w:rPr>
          <w:rFonts w:cstheme="minorHAnsi"/>
        </w:rPr>
      </w:pPr>
      <w:r>
        <w:rPr>
          <w:rFonts w:eastAsia="Calibri" w:cstheme="minorHAnsi"/>
        </w:rPr>
        <w:t>Dyrektor (1 etat),</w:t>
      </w:r>
    </w:p>
    <w:p w:rsidR="00F46480" w:rsidRDefault="00F46480" w:rsidP="00792724">
      <w:pPr>
        <w:pStyle w:val="Domylnie"/>
        <w:numPr>
          <w:ilvl w:val="0"/>
          <w:numId w:val="8"/>
        </w:numPr>
        <w:tabs>
          <w:tab w:val="clear" w:pos="708"/>
        </w:tabs>
        <w:suppressAutoHyphens w:val="0"/>
        <w:spacing w:line="276" w:lineRule="auto"/>
        <w:ind w:left="709" w:hanging="284"/>
        <w:jc w:val="both"/>
        <w:rPr>
          <w:rFonts w:cstheme="minorHAnsi"/>
        </w:rPr>
      </w:pPr>
      <w:r>
        <w:rPr>
          <w:rFonts w:eastAsia="Calibri" w:cstheme="minorHAnsi"/>
        </w:rPr>
        <w:t>Specj</w:t>
      </w:r>
      <w:r w:rsidR="00792724">
        <w:rPr>
          <w:rFonts w:eastAsia="Calibri" w:cstheme="minorHAnsi"/>
        </w:rPr>
        <w:t>alista pracy socjalnej (1 etat),</w:t>
      </w:r>
    </w:p>
    <w:p w:rsidR="00F46480" w:rsidRDefault="00F46480" w:rsidP="00792724">
      <w:pPr>
        <w:pStyle w:val="Domylnie"/>
        <w:numPr>
          <w:ilvl w:val="0"/>
          <w:numId w:val="8"/>
        </w:numPr>
        <w:tabs>
          <w:tab w:val="clear" w:pos="708"/>
        </w:tabs>
        <w:suppressAutoHyphens w:val="0"/>
        <w:spacing w:line="276" w:lineRule="auto"/>
        <w:ind w:left="709" w:hanging="284"/>
        <w:jc w:val="both"/>
        <w:rPr>
          <w:rFonts w:cstheme="minorHAnsi"/>
        </w:rPr>
      </w:pPr>
      <w:r>
        <w:rPr>
          <w:rFonts w:eastAsia="Calibri" w:cstheme="minorHAnsi"/>
        </w:rPr>
        <w:t>S</w:t>
      </w:r>
      <w:r w:rsidR="00792724">
        <w:rPr>
          <w:rFonts w:eastAsia="Calibri" w:cstheme="minorHAnsi"/>
        </w:rPr>
        <w:t>tarsi terapeuci (</w:t>
      </w:r>
      <w:r w:rsidR="00C255B7">
        <w:rPr>
          <w:rFonts w:eastAsia="Calibri" w:cstheme="minorHAnsi"/>
        </w:rPr>
        <w:t>2 i 3/4</w:t>
      </w:r>
      <w:r w:rsidR="00792724">
        <w:rPr>
          <w:rFonts w:eastAsia="Calibri" w:cstheme="minorHAnsi"/>
        </w:rPr>
        <w:t xml:space="preserve"> etatu),</w:t>
      </w:r>
    </w:p>
    <w:p w:rsidR="00F46480" w:rsidRDefault="00792724" w:rsidP="00792724">
      <w:pPr>
        <w:pStyle w:val="Domylnie"/>
        <w:numPr>
          <w:ilvl w:val="0"/>
          <w:numId w:val="8"/>
        </w:numPr>
        <w:tabs>
          <w:tab w:val="clear" w:pos="708"/>
        </w:tabs>
        <w:suppressAutoHyphens w:val="0"/>
        <w:spacing w:line="276" w:lineRule="auto"/>
        <w:ind w:left="709" w:hanging="284"/>
        <w:jc w:val="both"/>
        <w:rPr>
          <w:rFonts w:cstheme="minorHAnsi"/>
        </w:rPr>
      </w:pPr>
      <w:r>
        <w:rPr>
          <w:rFonts w:eastAsia="Calibri" w:cstheme="minorHAnsi"/>
        </w:rPr>
        <w:t>Starszy opiekun (1 etat),</w:t>
      </w:r>
    </w:p>
    <w:p w:rsidR="00F46480" w:rsidRDefault="00F46480" w:rsidP="00792724">
      <w:pPr>
        <w:pStyle w:val="Domylnie"/>
        <w:numPr>
          <w:ilvl w:val="0"/>
          <w:numId w:val="8"/>
        </w:numPr>
        <w:tabs>
          <w:tab w:val="clear" w:pos="708"/>
        </w:tabs>
        <w:suppressAutoHyphens w:val="0"/>
        <w:spacing w:line="276" w:lineRule="auto"/>
        <w:ind w:left="709" w:hanging="284"/>
        <w:jc w:val="both"/>
        <w:rPr>
          <w:rFonts w:cstheme="minorHAnsi"/>
        </w:rPr>
      </w:pPr>
      <w:r>
        <w:rPr>
          <w:rFonts w:eastAsia="Calibri" w:cstheme="minorHAnsi"/>
        </w:rPr>
        <w:t>Terapeuta zajęciowy (1</w:t>
      </w:r>
      <w:r w:rsidR="00792724">
        <w:rPr>
          <w:rFonts w:cstheme="minorHAnsi"/>
        </w:rPr>
        <w:t xml:space="preserve"> etat),</w:t>
      </w:r>
    </w:p>
    <w:p w:rsidR="00C255B7" w:rsidRPr="00C255B7" w:rsidRDefault="00F46480" w:rsidP="00792724">
      <w:pPr>
        <w:pStyle w:val="Domylnie"/>
        <w:numPr>
          <w:ilvl w:val="0"/>
          <w:numId w:val="8"/>
        </w:numPr>
        <w:tabs>
          <w:tab w:val="clear" w:pos="708"/>
        </w:tabs>
        <w:suppressAutoHyphens w:val="0"/>
        <w:spacing w:line="276" w:lineRule="auto"/>
        <w:ind w:left="709" w:hanging="284"/>
        <w:jc w:val="both"/>
        <w:rPr>
          <w:rFonts w:cstheme="minorHAnsi"/>
        </w:rPr>
      </w:pPr>
      <w:r>
        <w:rPr>
          <w:rFonts w:eastAsia="Calibri" w:cstheme="minorHAnsi"/>
        </w:rPr>
        <w:t>Główna księgowa (1/2 etatu)</w:t>
      </w:r>
      <w:r w:rsidR="00612971">
        <w:rPr>
          <w:rFonts w:eastAsia="Calibri" w:cstheme="minorHAnsi"/>
        </w:rPr>
        <w:t>,</w:t>
      </w:r>
    </w:p>
    <w:p w:rsidR="00F46480" w:rsidRDefault="00C255B7" w:rsidP="00792724">
      <w:pPr>
        <w:pStyle w:val="Domylnie"/>
        <w:numPr>
          <w:ilvl w:val="0"/>
          <w:numId w:val="8"/>
        </w:numPr>
        <w:tabs>
          <w:tab w:val="clear" w:pos="708"/>
        </w:tabs>
        <w:suppressAutoHyphens w:val="0"/>
        <w:spacing w:line="276" w:lineRule="auto"/>
        <w:ind w:left="709" w:hanging="284"/>
        <w:jc w:val="both"/>
        <w:rPr>
          <w:rFonts w:cstheme="minorHAnsi"/>
        </w:rPr>
      </w:pPr>
      <w:r>
        <w:rPr>
          <w:rFonts w:eastAsia="Calibri" w:cstheme="minorHAnsi"/>
        </w:rPr>
        <w:t>Starszy referent (1/2 etatu)</w:t>
      </w:r>
      <w:r w:rsidR="00F46480">
        <w:rPr>
          <w:rFonts w:eastAsia="Calibri" w:cstheme="minorHAnsi"/>
        </w:rPr>
        <w:t>.</w:t>
      </w:r>
    </w:p>
    <w:p w:rsidR="00F46480" w:rsidRDefault="00F46480" w:rsidP="00F46480">
      <w:pPr>
        <w:pStyle w:val="Domylnie"/>
        <w:suppressAutoHyphens w:val="0"/>
        <w:spacing w:line="276" w:lineRule="auto"/>
        <w:ind w:left="1276"/>
        <w:jc w:val="both"/>
        <w:rPr>
          <w:rFonts w:cstheme="minorHAnsi"/>
        </w:rPr>
      </w:pPr>
    </w:p>
    <w:p w:rsidR="00F46480" w:rsidRDefault="00F46480" w:rsidP="0085204C">
      <w:pPr>
        <w:pStyle w:val="Nagwek2"/>
      </w:pPr>
      <w:bookmarkStart w:id="6" w:name="_Toc126827409"/>
      <w:r>
        <w:t>Ogólna liczba uczestników którzy opuścili Dom, wraz z podaniem przyczyn odejścia</w:t>
      </w:r>
      <w:bookmarkEnd w:id="6"/>
    </w:p>
    <w:p w:rsidR="00F46480" w:rsidRDefault="00F46480" w:rsidP="008B08EC">
      <w:pPr>
        <w:pStyle w:val="Domylnie"/>
        <w:tabs>
          <w:tab w:val="clear" w:pos="708"/>
        </w:tabs>
        <w:suppressAutoHyphens w:val="0"/>
        <w:spacing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W roku sprawozdawczym ubyło 5 </w:t>
      </w:r>
      <w:r w:rsidR="002F2581">
        <w:rPr>
          <w:rFonts w:cstheme="minorHAnsi"/>
        </w:rPr>
        <w:t>uczestników</w:t>
      </w:r>
      <w:r>
        <w:rPr>
          <w:rFonts w:cstheme="minorHAnsi"/>
        </w:rPr>
        <w:t>. Powodem wypisu w/w osób było:</w:t>
      </w:r>
    </w:p>
    <w:p w:rsidR="002F2581" w:rsidRDefault="00F46480" w:rsidP="002F2581">
      <w:pPr>
        <w:pStyle w:val="Domylnie"/>
        <w:numPr>
          <w:ilvl w:val="0"/>
          <w:numId w:val="12"/>
        </w:numPr>
        <w:tabs>
          <w:tab w:val="clear" w:pos="708"/>
        </w:tabs>
        <w:suppressAutoHyphens w:val="0"/>
        <w:spacing w:line="276" w:lineRule="auto"/>
        <w:ind w:hanging="294"/>
        <w:jc w:val="both"/>
        <w:rPr>
          <w:rFonts w:cstheme="minorHAnsi"/>
        </w:rPr>
      </w:pPr>
      <w:r>
        <w:rPr>
          <w:rFonts w:cstheme="minorHAnsi"/>
        </w:rPr>
        <w:t>1 oso</w:t>
      </w:r>
      <w:r w:rsidR="00945BA8">
        <w:rPr>
          <w:rFonts w:cstheme="minorHAnsi"/>
        </w:rPr>
        <w:t>ba – pogorszenie stanu zdrowia (długi pobyt na Oddziale Psychiatrycznym)</w:t>
      </w:r>
      <w:r w:rsidR="00612971">
        <w:rPr>
          <w:rFonts w:cstheme="minorHAnsi"/>
        </w:rPr>
        <w:t>,</w:t>
      </w:r>
    </w:p>
    <w:p w:rsidR="002F2581" w:rsidRDefault="00F46480" w:rsidP="002F2581">
      <w:pPr>
        <w:pStyle w:val="Domylnie"/>
        <w:numPr>
          <w:ilvl w:val="0"/>
          <w:numId w:val="12"/>
        </w:numPr>
        <w:tabs>
          <w:tab w:val="clear" w:pos="708"/>
        </w:tabs>
        <w:suppressAutoHyphens w:val="0"/>
        <w:spacing w:line="276" w:lineRule="auto"/>
        <w:ind w:hanging="294"/>
        <w:jc w:val="both"/>
        <w:rPr>
          <w:rFonts w:cstheme="minorHAnsi"/>
        </w:rPr>
      </w:pPr>
      <w:r>
        <w:rPr>
          <w:rFonts w:cstheme="minorHAnsi"/>
        </w:rPr>
        <w:t>2 osoby – brak zainteres</w:t>
      </w:r>
      <w:r w:rsidR="002F2581">
        <w:rPr>
          <w:rFonts w:cstheme="minorHAnsi"/>
        </w:rPr>
        <w:t>owania prowadzonymi zajęciami,</w:t>
      </w:r>
      <w:r w:rsidR="00945BA8">
        <w:rPr>
          <w:rFonts w:cstheme="minorHAnsi"/>
        </w:rPr>
        <w:t xml:space="preserve"> pogorszenie stanu zdrowia</w:t>
      </w:r>
      <w:r w:rsidR="00612971">
        <w:rPr>
          <w:rFonts w:cstheme="minorHAnsi"/>
        </w:rPr>
        <w:t>,</w:t>
      </w:r>
    </w:p>
    <w:p w:rsidR="00945BA8" w:rsidRPr="00945BA8" w:rsidRDefault="00945BA8" w:rsidP="00945BA8">
      <w:pPr>
        <w:pStyle w:val="Domylnie"/>
        <w:numPr>
          <w:ilvl w:val="0"/>
          <w:numId w:val="12"/>
        </w:numPr>
        <w:tabs>
          <w:tab w:val="clear" w:pos="708"/>
        </w:tabs>
        <w:suppressAutoHyphens w:val="0"/>
        <w:spacing w:line="276" w:lineRule="auto"/>
        <w:ind w:hanging="294"/>
        <w:jc w:val="both"/>
        <w:rPr>
          <w:rFonts w:cstheme="minorHAnsi"/>
        </w:rPr>
      </w:pPr>
      <w:r>
        <w:rPr>
          <w:rFonts w:cstheme="minorHAnsi"/>
        </w:rPr>
        <w:t>2 osoby</w:t>
      </w:r>
      <w:r w:rsidR="00F46480">
        <w:rPr>
          <w:rFonts w:cstheme="minorHAnsi"/>
        </w:rPr>
        <w:t xml:space="preserve"> – </w:t>
      </w:r>
      <w:r>
        <w:rPr>
          <w:rFonts w:cstheme="minorHAnsi"/>
        </w:rPr>
        <w:t>podjęcie zatrudnienia.</w:t>
      </w:r>
    </w:p>
    <w:p w:rsidR="00F46480" w:rsidRDefault="00F46480" w:rsidP="002F2581">
      <w:pPr>
        <w:pStyle w:val="Domylnie"/>
        <w:tabs>
          <w:tab w:val="clear" w:pos="708"/>
        </w:tabs>
        <w:suppressAutoHyphens w:val="0"/>
        <w:spacing w:line="276" w:lineRule="auto"/>
        <w:ind w:hanging="294"/>
        <w:jc w:val="both"/>
        <w:rPr>
          <w:rFonts w:cstheme="minorHAnsi"/>
        </w:rPr>
      </w:pPr>
    </w:p>
    <w:p w:rsidR="00F46480" w:rsidRDefault="00F46480" w:rsidP="0085204C">
      <w:pPr>
        <w:pStyle w:val="Nagwek2"/>
      </w:pPr>
      <w:bookmarkStart w:id="7" w:name="_Toc126827410"/>
      <w:r>
        <w:t>Średnia liczba uczestników poszczególnych zajęć w ciągu roku</w:t>
      </w:r>
      <w:bookmarkEnd w:id="7"/>
    </w:p>
    <w:p w:rsidR="00F46480" w:rsidRDefault="00F46480" w:rsidP="00792724">
      <w:pPr>
        <w:pStyle w:val="Domylnie"/>
        <w:numPr>
          <w:ilvl w:val="0"/>
          <w:numId w:val="4"/>
        </w:numPr>
        <w:tabs>
          <w:tab w:val="clear" w:pos="708"/>
        </w:tabs>
        <w:suppressAutoHyphens w:val="0"/>
        <w:spacing w:line="276" w:lineRule="auto"/>
        <w:ind w:left="709" w:hanging="283"/>
        <w:jc w:val="both"/>
        <w:rPr>
          <w:rFonts w:cstheme="minorHAnsi"/>
          <w:b/>
        </w:rPr>
      </w:pPr>
      <w:r>
        <w:rPr>
          <w:rFonts w:cstheme="minorHAnsi"/>
        </w:rPr>
        <w:t>terapia ruchowa – 12 osób,</w:t>
      </w:r>
    </w:p>
    <w:p w:rsidR="00F46480" w:rsidRDefault="00F46480" w:rsidP="00792724">
      <w:pPr>
        <w:pStyle w:val="Domylnie"/>
        <w:numPr>
          <w:ilvl w:val="0"/>
          <w:numId w:val="4"/>
        </w:numPr>
        <w:tabs>
          <w:tab w:val="clear" w:pos="708"/>
        </w:tabs>
        <w:suppressAutoHyphens w:val="0"/>
        <w:spacing w:line="276" w:lineRule="auto"/>
        <w:ind w:left="709" w:hanging="283"/>
        <w:jc w:val="both"/>
        <w:rPr>
          <w:rFonts w:cstheme="minorHAnsi"/>
          <w:b/>
        </w:rPr>
      </w:pPr>
      <w:r>
        <w:rPr>
          <w:rFonts w:eastAsia="Times New Roman" w:cstheme="minorHAnsi"/>
          <w:lang w:eastAsia="pl-PL"/>
        </w:rPr>
        <w:t xml:space="preserve">trening umiejętności interpersonalnych i rozwiązywania problemów </w:t>
      </w:r>
      <w:r>
        <w:rPr>
          <w:rFonts w:cstheme="minorHAnsi"/>
        </w:rPr>
        <w:t xml:space="preserve">– 11 </w:t>
      </w:r>
      <w:r>
        <w:rPr>
          <w:rFonts w:eastAsia="Times New Roman" w:cstheme="minorHAnsi"/>
          <w:lang w:eastAsia="pl-PL"/>
        </w:rPr>
        <w:t>osób,</w:t>
      </w:r>
    </w:p>
    <w:p w:rsidR="00F46480" w:rsidRDefault="00F46480" w:rsidP="00792724">
      <w:pPr>
        <w:pStyle w:val="Domylnie"/>
        <w:numPr>
          <w:ilvl w:val="0"/>
          <w:numId w:val="4"/>
        </w:numPr>
        <w:tabs>
          <w:tab w:val="clear" w:pos="708"/>
        </w:tabs>
        <w:suppressAutoHyphens w:val="0"/>
        <w:spacing w:line="276" w:lineRule="auto"/>
        <w:ind w:left="709" w:hanging="283"/>
        <w:jc w:val="both"/>
        <w:rPr>
          <w:rFonts w:cstheme="minorHAnsi"/>
        </w:rPr>
      </w:pPr>
      <w:r>
        <w:rPr>
          <w:rFonts w:cstheme="minorHAnsi"/>
        </w:rPr>
        <w:t>trening funkcjonowania w codziennym życiu</w:t>
      </w:r>
      <w:r>
        <w:rPr>
          <w:rFonts w:eastAsia="Times New Roman" w:cstheme="minorHAnsi"/>
          <w:lang w:eastAsia="pl-PL"/>
        </w:rPr>
        <w:t xml:space="preserve"> </w:t>
      </w:r>
      <w:r w:rsidR="00E94A6C">
        <w:rPr>
          <w:rFonts w:cstheme="minorHAnsi"/>
        </w:rPr>
        <w:t>– 14</w:t>
      </w:r>
      <w:r>
        <w:rPr>
          <w:rFonts w:cstheme="minorHAnsi"/>
        </w:rPr>
        <w:t xml:space="preserve"> osób,</w:t>
      </w:r>
    </w:p>
    <w:p w:rsidR="00F46480" w:rsidRDefault="00F46480" w:rsidP="00792724">
      <w:pPr>
        <w:pStyle w:val="Domylnie"/>
        <w:numPr>
          <w:ilvl w:val="0"/>
          <w:numId w:val="4"/>
        </w:numPr>
        <w:tabs>
          <w:tab w:val="clear" w:pos="708"/>
        </w:tabs>
        <w:suppressAutoHyphens w:val="0"/>
        <w:spacing w:line="276" w:lineRule="auto"/>
        <w:ind w:left="709" w:hanging="283"/>
        <w:jc w:val="both"/>
        <w:rPr>
          <w:rFonts w:cstheme="minorHAnsi"/>
          <w:b/>
        </w:rPr>
      </w:pPr>
      <w:r>
        <w:rPr>
          <w:rFonts w:cstheme="minorHAnsi"/>
        </w:rPr>
        <w:t>trening umiejętności spędzania czasu wolnego</w:t>
      </w:r>
      <w:r>
        <w:rPr>
          <w:rFonts w:eastAsia="Times New Roman" w:cstheme="minorHAnsi"/>
          <w:lang w:eastAsia="pl-PL"/>
        </w:rPr>
        <w:t xml:space="preserve"> </w:t>
      </w:r>
      <w:r>
        <w:rPr>
          <w:rFonts w:cstheme="minorHAnsi"/>
        </w:rPr>
        <w:t>–  1</w:t>
      </w:r>
      <w:r w:rsidR="00CE7CB8">
        <w:rPr>
          <w:rFonts w:cstheme="minorHAnsi"/>
        </w:rPr>
        <w:t>9</w:t>
      </w:r>
      <w:r>
        <w:rPr>
          <w:rFonts w:cstheme="minorHAnsi"/>
        </w:rPr>
        <w:t xml:space="preserve"> osób,</w:t>
      </w:r>
    </w:p>
    <w:p w:rsidR="00F46480" w:rsidRDefault="00F46480" w:rsidP="00792724">
      <w:pPr>
        <w:pStyle w:val="Domylnie"/>
        <w:numPr>
          <w:ilvl w:val="0"/>
          <w:numId w:val="4"/>
        </w:numPr>
        <w:tabs>
          <w:tab w:val="clear" w:pos="708"/>
        </w:tabs>
        <w:suppressAutoHyphens w:val="0"/>
        <w:spacing w:line="276" w:lineRule="auto"/>
        <w:ind w:left="709" w:hanging="283"/>
        <w:jc w:val="both"/>
      </w:pPr>
      <w:r>
        <w:rPr>
          <w:rFonts w:cstheme="minorHAnsi"/>
        </w:rPr>
        <w:t>trening umiejętności społecznych</w:t>
      </w:r>
      <w:r w:rsidR="005E2DAF">
        <w:rPr>
          <w:rFonts w:cstheme="minorHAnsi"/>
        </w:rPr>
        <w:t xml:space="preserve">: </w:t>
      </w:r>
      <w:r w:rsidR="005E2DAF">
        <w:rPr>
          <w:rFonts w:eastAsia="Times New Roman" w:cstheme="minorHAnsi"/>
          <w:lang w:eastAsia="pl-PL"/>
        </w:rPr>
        <w:t>t</w:t>
      </w:r>
      <w:r w:rsidR="005E2DAF" w:rsidRPr="00B13DF9">
        <w:rPr>
          <w:rFonts w:eastAsia="Times New Roman" w:cstheme="minorHAnsi"/>
          <w:lang w:eastAsia="pl-PL"/>
        </w:rPr>
        <w:t xml:space="preserve">rening </w:t>
      </w:r>
      <w:r w:rsidR="005E2DAF">
        <w:rPr>
          <w:rFonts w:eastAsia="Times New Roman" w:cstheme="minorHAnsi"/>
          <w:lang w:eastAsia="pl-PL"/>
        </w:rPr>
        <w:t>e</w:t>
      </w:r>
      <w:r w:rsidR="005E2DAF" w:rsidRPr="00B13DF9">
        <w:rPr>
          <w:rFonts w:eastAsia="Times New Roman" w:cstheme="minorHAnsi"/>
          <w:lang w:eastAsia="pl-PL"/>
        </w:rPr>
        <w:t xml:space="preserve">stetycznego wyglądu zewnętrznego </w:t>
      </w:r>
      <w:r w:rsidR="005E2DAF">
        <w:rPr>
          <w:rFonts w:eastAsia="Times New Roman" w:cstheme="minorHAnsi"/>
          <w:lang w:eastAsia="pl-PL"/>
        </w:rPr>
        <w:t>–</w:t>
      </w:r>
      <w:r w:rsidR="005E2DAF" w:rsidRPr="00B13DF9">
        <w:rPr>
          <w:rFonts w:eastAsia="Times New Roman" w:cstheme="minorHAnsi"/>
          <w:lang w:eastAsia="pl-PL"/>
        </w:rPr>
        <w:t xml:space="preserve"> makijaż</w:t>
      </w:r>
      <w:r w:rsidR="005E2DAF">
        <w:rPr>
          <w:rFonts w:eastAsia="Times New Roman" w:cstheme="minorHAnsi"/>
          <w:lang w:eastAsia="pl-PL"/>
        </w:rPr>
        <w:t xml:space="preserve"> – 6 osób; przygotowanie do podjęcia pracy</w:t>
      </w:r>
      <w:r w:rsidR="005E2DAF">
        <w:rPr>
          <w:rFonts w:cstheme="minorHAnsi"/>
        </w:rPr>
        <w:t xml:space="preserve"> – 5 osób</w:t>
      </w:r>
      <w:r w:rsidR="00E02136">
        <w:rPr>
          <w:rFonts w:cstheme="minorHAnsi"/>
        </w:rPr>
        <w:t>,</w:t>
      </w:r>
    </w:p>
    <w:p w:rsidR="00F46480" w:rsidRDefault="00F46480" w:rsidP="00792724">
      <w:pPr>
        <w:pStyle w:val="Domylnie"/>
        <w:numPr>
          <w:ilvl w:val="0"/>
          <w:numId w:val="4"/>
        </w:numPr>
        <w:tabs>
          <w:tab w:val="clear" w:pos="708"/>
        </w:tabs>
        <w:suppressAutoHyphens w:val="0"/>
        <w:spacing w:line="276" w:lineRule="auto"/>
        <w:ind w:left="709" w:hanging="283"/>
        <w:jc w:val="both"/>
        <w:rPr>
          <w:rFonts w:cstheme="minorHAnsi"/>
          <w:b/>
        </w:rPr>
      </w:pPr>
      <w:r>
        <w:rPr>
          <w:rFonts w:eastAsia="Times New Roman" w:cstheme="minorHAnsi"/>
          <w:lang w:eastAsia="pl-PL"/>
        </w:rPr>
        <w:t xml:space="preserve">inne formy postępowania przygotowujące do uczestnictwa w warsztatach terapii zajęciowej lub podjęcia zatrudnienia – terapia zajęciowa </w:t>
      </w:r>
      <w:r>
        <w:rPr>
          <w:rFonts w:cstheme="minorHAnsi"/>
        </w:rPr>
        <w:t>– 13 osób.</w:t>
      </w:r>
    </w:p>
    <w:p w:rsidR="00F46480" w:rsidRDefault="00F46480" w:rsidP="00F46480">
      <w:pPr>
        <w:pStyle w:val="Domylnie"/>
        <w:suppressAutoHyphens w:val="0"/>
        <w:spacing w:line="276" w:lineRule="auto"/>
        <w:jc w:val="both"/>
        <w:rPr>
          <w:rFonts w:cstheme="minorHAnsi"/>
          <w:b/>
        </w:rPr>
      </w:pPr>
    </w:p>
    <w:p w:rsidR="00F46480" w:rsidRDefault="00F46480" w:rsidP="0085204C">
      <w:pPr>
        <w:pStyle w:val="Nagwek2"/>
      </w:pPr>
      <w:bookmarkStart w:id="8" w:name="_Toc126827411"/>
      <w:r>
        <w:t>Współpraca z instytucjami i innym podmiotami</w:t>
      </w:r>
      <w:bookmarkEnd w:id="8"/>
    </w:p>
    <w:p w:rsidR="00F46480" w:rsidRDefault="00F46480" w:rsidP="00513288">
      <w:pPr>
        <w:ind w:firstLine="567"/>
        <w:jc w:val="both"/>
        <w:rPr>
          <w:rFonts w:cstheme="minorHAnsi"/>
        </w:rPr>
      </w:pPr>
      <w:r>
        <w:rPr>
          <w:rFonts w:cstheme="minorHAnsi"/>
        </w:rPr>
        <w:t>W celu zapewnienia integracji społecznej uczestników Środowiskowy Dom Samopomocy współp</w:t>
      </w:r>
      <w:r w:rsidR="001409FA">
        <w:rPr>
          <w:rFonts w:cstheme="minorHAnsi"/>
        </w:rPr>
        <w:t>racował w 2023</w:t>
      </w:r>
      <w:r>
        <w:rPr>
          <w:rFonts w:cstheme="minorHAnsi"/>
        </w:rPr>
        <w:t xml:space="preserve"> roku z następującymi instytucjami i podmiotami:</w:t>
      </w:r>
    </w:p>
    <w:p w:rsidR="00F46480" w:rsidRDefault="00F46480" w:rsidP="00792724">
      <w:pPr>
        <w:pStyle w:val="Akapitzlist"/>
        <w:numPr>
          <w:ilvl w:val="0"/>
          <w:numId w:val="2"/>
        </w:numPr>
        <w:spacing w:after="0" w:line="276" w:lineRule="auto"/>
        <w:ind w:left="709" w:hanging="284"/>
        <w:contextualSpacing w:val="0"/>
        <w:jc w:val="both"/>
        <w:rPr>
          <w:rFonts w:cstheme="minorHAnsi"/>
        </w:rPr>
      </w:pPr>
      <w:r>
        <w:rPr>
          <w:rFonts w:cstheme="minorHAnsi"/>
        </w:rPr>
        <w:t>Rodzinami, opiekunami uczestników i innymi osobami bliskimi,</w:t>
      </w:r>
    </w:p>
    <w:p w:rsidR="00F46480" w:rsidRDefault="00F46480" w:rsidP="00792724">
      <w:pPr>
        <w:pStyle w:val="Akapitzlist"/>
        <w:numPr>
          <w:ilvl w:val="0"/>
          <w:numId w:val="2"/>
        </w:numPr>
        <w:spacing w:after="0" w:line="276" w:lineRule="auto"/>
        <w:ind w:left="709" w:hanging="284"/>
        <w:contextualSpacing w:val="0"/>
        <w:jc w:val="both"/>
        <w:rPr>
          <w:rFonts w:cstheme="minorHAnsi"/>
        </w:rPr>
      </w:pPr>
      <w:r>
        <w:rPr>
          <w:rFonts w:cstheme="minorHAnsi"/>
        </w:rPr>
        <w:t>Ośrodkami Pomocy Społecznej: w Nisku, Stalowej Woli, Jarocinie, Ulanowie i Pysznicy (stała współpraca i wymiana informacji, dzięki którym możliwe było lepsze poznanie sytuacji i</w:t>
      </w:r>
      <w:r w:rsidR="00B701AB">
        <w:rPr>
          <w:rFonts w:cstheme="minorHAnsi"/>
        </w:rPr>
        <w:t> </w:t>
      </w:r>
      <w:r>
        <w:rPr>
          <w:rFonts w:cstheme="minorHAnsi"/>
        </w:rPr>
        <w:t>potrzeb uczestników, a tym samym efektywniejsze świadczenie pomocy),</w:t>
      </w:r>
    </w:p>
    <w:p w:rsidR="00F46480" w:rsidRDefault="00F46480" w:rsidP="00792724">
      <w:pPr>
        <w:pStyle w:val="Akapitzlist"/>
        <w:numPr>
          <w:ilvl w:val="0"/>
          <w:numId w:val="2"/>
        </w:numPr>
        <w:spacing w:after="0" w:line="276" w:lineRule="auto"/>
        <w:ind w:left="709" w:hanging="284"/>
        <w:contextualSpacing w:val="0"/>
        <w:jc w:val="both"/>
        <w:rPr>
          <w:rFonts w:cstheme="minorHAnsi"/>
        </w:rPr>
      </w:pPr>
      <w:r>
        <w:rPr>
          <w:rFonts w:cstheme="minorHAnsi"/>
        </w:rPr>
        <w:t>Niżańskim Centrum Kultury „Sokół”,</w:t>
      </w:r>
    </w:p>
    <w:p w:rsidR="001409FA" w:rsidRDefault="001409FA" w:rsidP="00792724">
      <w:pPr>
        <w:pStyle w:val="Akapitzlist"/>
        <w:numPr>
          <w:ilvl w:val="0"/>
          <w:numId w:val="2"/>
        </w:numPr>
        <w:spacing w:after="0" w:line="276" w:lineRule="auto"/>
        <w:ind w:left="709" w:hanging="284"/>
        <w:contextualSpacing w:val="0"/>
        <w:jc w:val="both"/>
        <w:rPr>
          <w:rFonts w:cstheme="minorHAnsi"/>
        </w:rPr>
      </w:pPr>
      <w:r>
        <w:rPr>
          <w:rFonts w:cstheme="minorHAnsi"/>
        </w:rPr>
        <w:t>Niżańskim Uniwersytetem Ludowym w Nisku,</w:t>
      </w:r>
    </w:p>
    <w:p w:rsidR="001409FA" w:rsidRDefault="001409FA" w:rsidP="00792724">
      <w:pPr>
        <w:pStyle w:val="Akapitzlist"/>
        <w:numPr>
          <w:ilvl w:val="0"/>
          <w:numId w:val="2"/>
        </w:numPr>
        <w:spacing w:after="0" w:line="276" w:lineRule="auto"/>
        <w:ind w:left="709" w:hanging="284"/>
        <w:contextualSpacing w:val="0"/>
        <w:jc w:val="both"/>
        <w:rPr>
          <w:rFonts w:cstheme="minorHAnsi"/>
        </w:rPr>
      </w:pPr>
      <w:r>
        <w:rPr>
          <w:rFonts w:cstheme="minorHAnsi"/>
        </w:rPr>
        <w:t>Powiatowym Urzędem Pracy,</w:t>
      </w:r>
    </w:p>
    <w:p w:rsidR="006A3B78" w:rsidRDefault="006A3B78" w:rsidP="00792724">
      <w:pPr>
        <w:pStyle w:val="Akapitzlist"/>
        <w:numPr>
          <w:ilvl w:val="0"/>
          <w:numId w:val="2"/>
        </w:numPr>
        <w:spacing w:after="0" w:line="276" w:lineRule="auto"/>
        <w:ind w:left="709" w:hanging="284"/>
        <w:contextualSpacing w:val="0"/>
        <w:jc w:val="both"/>
        <w:rPr>
          <w:rFonts w:cstheme="minorHAnsi"/>
        </w:rPr>
      </w:pPr>
      <w:r>
        <w:rPr>
          <w:rFonts w:cstheme="minorHAnsi"/>
        </w:rPr>
        <w:t>Komendą Powiatową Policji w Nisku,</w:t>
      </w:r>
    </w:p>
    <w:p w:rsidR="001409FA" w:rsidRDefault="001409FA" w:rsidP="00792724">
      <w:pPr>
        <w:pStyle w:val="Akapitzlist"/>
        <w:numPr>
          <w:ilvl w:val="0"/>
          <w:numId w:val="2"/>
        </w:numPr>
        <w:spacing w:after="0" w:line="276" w:lineRule="auto"/>
        <w:ind w:left="709" w:hanging="284"/>
        <w:contextualSpacing w:val="0"/>
        <w:jc w:val="both"/>
        <w:rPr>
          <w:rFonts w:cstheme="minorHAnsi"/>
        </w:rPr>
      </w:pPr>
      <w:r>
        <w:rPr>
          <w:rFonts w:cstheme="minorHAnsi"/>
        </w:rPr>
        <w:t>Nadleśnictwem,</w:t>
      </w:r>
    </w:p>
    <w:p w:rsidR="00F46480" w:rsidRDefault="00F46480" w:rsidP="00792724">
      <w:pPr>
        <w:pStyle w:val="Akapitzlist"/>
        <w:numPr>
          <w:ilvl w:val="0"/>
          <w:numId w:val="2"/>
        </w:numPr>
        <w:spacing w:after="0" w:line="276" w:lineRule="auto"/>
        <w:ind w:left="709" w:hanging="284"/>
        <w:contextualSpacing w:val="0"/>
        <w:jc w:val="both"/>
        <w:rPr>
          <w:rFonts w:cstheme="minorHAnsi"/>
        </w:rPr>
      </w:pPr>
      <w:r>
        <w:rPr>
          <w:rFonts w:cstheme="minorHAnsi"/>
        </w:rPr>
        <w:t>Poradnią Zdrowia Psychicznego w Nisku oraz Stalowej Woli (wymiana informacji – konsultacje, na temat aktualnego stanu zdrowia psychicznego uczestników),</w:t>
      </w:r>
    </w:p>
    <w:p w:rsidR="00F46480" w:rsidRDefault="00F46480" w:rsidP="00792724">
      <w:pPr>
        <w:pStyle w:val="Akapitzlist"/>
        <w:numPr>
          <w:ilvl w:val="0"/>
          <w:numId w:val="2"/>
        </w:numPr>
        <w:spacing w:after="0" w:line="276" w:lineRule="auto"/>
        <w:ind w:left="709" w:hanging="284"/>
        <w:contextualSpacing w:val="0"/>
        <w:jc w:val="both"/>
        <w:rPr>
          <w:rFonts w:cstheme="minorHAnsi"/>
        </w:rPr>
      </w:pPr>
      <w:r>
        <w:rPr>
          <w:rFonts w:cstheme="minorHAnsi"/>
        </w:rPr>
        <w:t>Lekarzami rodzinnymi (wymiana informacji na temat aktualnego stanu zdrowia uczestników),</w:t>
      </w:r>
    </w:p>
    <w:p w:rsidR="00F46480" w:rsidRDefault="00F46480" w:rsidP="00792724">
      <w:pPr>
        <w:pStyle w:val="Akapitzlist"/>
        <w:numPr>
          <w:ilvl w:val="0"/>
          <w:numId w:val="2"/>
        </w:numPr>
        <w:spacing w:after="0" w:line="276" w:lineRule="auto"/>
        <w:ind w:left="709" w:hanging="284"/>
        <w:contextualSpacing w:val="0"/>
        <w:jc w:val="both"/>
        <w:rPr>
          <w:rFonts w:cstheme="minorHAnsi"/>
        </w:rPr>
      </w:pPr>
      <w:r>
        <w:rPr>
          <w:rFonts w:cstheme="minorHAnsi"/>
        </w:rPr>
        <w:t>Władzami samorządowymi,</w:t>
      </w:r>
    </w:p>
    <w:p w:rsidR="00F46480" w:rsidRDefault="00F46480" w:rsidP="00792724">
      <w:pPr>
        <w:pStyle w:val="Akapitzlist"/>
        <w:numPr>
          <w:ilvl w:val="0"/>
          <w:numId w:val="2"/>
        </w:numPr>
        <w:spacing w:after="0" w:line="276" w:lineRule="auto"/>
        <w:ind w:left="709" w:hanging="284"/>
        <w:contextualSpacing w:val="0"/>
        <w:jc w:val="both"/>
        <w:rPr>
          <w:rFonts w:cstheme="minorHAnsi"/>
        </w:rPr>
      </w:pPr>
      <w:r>
        <w:rPr>
          <w:rFonts w:cstheme="minorHAnsi"/>
        </w:rPr>
        <w:t>Powiatowym Centrum Pomocy Rodzinie.</w:t>
      </w:r>
    </w:p>
    <w:p w:rsidR="00A32E76" w:rsidRDefault="00A32E76" w:rsidP="00A32E76">
      <w:pPr>
        <w:pStyle w:val="Domylnie"/>
        <w:suppressAutoHyphens w:val="0"/>
        <w:spacing w:line="276" w:lineRule="auto"/>
        <w:jc w:val="both"/>
        <w:rPr>
          <w:rFonts w:cstheme="minorHAnsi"/>
          <w:shd w:val="clear" w:color="auto" w:fill="FFFFFF"/>
        </w:rPr>
      </w:pPr>
    </w:p>
    <w:p w:rsidR="00F46480" w:rsidRDefault="00F46480" w:rsidP="00513288">
      <w:pPr>
        <w:pStyle w:val="Domylnie"/>
        <w:tabs>
          <w:tab w:val="clear" w:pos="708"/>
        </w:tabs>
        <w:suppressAutoHyphens w:val="0"/>
        <w:spacing w:line="276" w:lineRule="auto"/>
        <w:jc w:val="both"/>
        <w:rPr>
          <w:rFonts w:cstheme="minorHAnsi"/>
        </w:rPr>
      </w:pPr>
      <w:r>
        <w:rPr>
          <w:rFonts w:cstheme="minorHAnsi"/>
          <w:shd w:val="clear" w:color="auto" w:fill="FFFFFF"/>
        </w:rPr>
        <w:t>Środowiskowy Dom Samo</w:t>
      </w:r>
      <w:r w:rsidR="001409FA">
        <w:rPr>
          <w:rFonts w:cstheme="minorHAnsi"/>
          <w:shd w:val="clear" w:color="auto" w:fill="FFFFFF"/>
        </w:rPr>
        <w:t>pomocy współpracował w roku 2023</w:t>
      </w:r>
      <w:r>
        <w:rPr>
          <w:rFonts w:cstheme="minorHAnsi"/>
          <w:shd w:val="clear" w:color="auto" w:fill="FFFFFF"/>
        </w:rPr>
        <w:t xml:space="preserve"> z następującymi Domami</w:t>
      </w:r>
      <w:r w:rsidR="00C20CF1">
        <w:rPr>
          <w:rFonts w:cstheme="minorHAnsi"/>
          <w:shd w:val="clear" w:color="auto" w:fill="FFFFFF"/>
        </w:rPr>
        <w:t>:</w:t>
      </w:r>
    </w:p>
    <w:p w:rsidR="00F46480" w:rsidRDefault="00F46480" w:rsidP="00792724">
      <w:pPr>
        <w:pStyle w:val="Akapitzlist"/>
        <w:numPr>
          <w:ilvl w:val="0"/>
          <w:numId w:val="3"/>
        </w:numPr>
        <w:spacing w:after="0" w:line="276" w:lineRule="auto"/>
        <w:ind w:left="709" w:hanging="284"/>
        <w:contextualSpacing w:val="0"/>
        <w:jc w:val="both"/>
        <w:rPr>
          <w:rFonts w:cstheme="minorHAnsi"/>
          <w:b/>
        </w:rPr>
      </w:pPr>
      <w:r>
        <w:rPr>
          <w:rFonts w:cstheme="minorHAnsi"/>
        </w:rPr>
        <w:t>Środowiskowy</w:t>
      </w:r>
      <w:r w:rsidR="00C20CF1">
        <w:rPr>
          <w:rFonts w:cstheme="minorHAnsi"/>
        </w:rPr>
        <w:t>m</w:t>
      </w:r>
      <w:r>
        <w:rPr>
          <w:rFonts w:cstheme="minorHAnsi"/>
        </w:rPr>
        <w:t xml:space="preserve"> Dom</w:t>
      </w:r>
      <w:r w:rsidR="00C20CF1">
        <w:rPr>
          <w:rFonts w:cstheme="minorHAnsi"/>
        </w:rPr>
        <w:t>em</w:t>
      </w:r>
      <w:r>
        <w:rPr>
          <w:rFonts w:cstheme="minorHAnsi"/>
        </w:rPr>
        <w:t xml:space="preserve"> Samopomocy w Tarnobrzegu,</w:t>
      </w:r>
      <w:r w:rsidR="001409FA">
        <w:rPr>
          <w:rFonts w:cstheme="minorHAnsi"/>
        </w:rPr>
        <w:t xml:space="preserve"> Kolbuszowie, Knapach, Nowym Żmigrodzie,</w:t>
      </w:r>
      <w:r>
        <w:rPr>
          <w:rFonts w:cstheme="minorHAnsi"/>
        </w:rPr>
        <w:t xml:space="preserve"> </w:t>
      </w:r>
      <w:proofErr w:type="spellStart"/>
      <w:r w:rsidR="001409FA">
        <w:rPr>
          <w:rFonts w:cstheme="minorHAnsi"/>
        </w:rPr>
        <w:t>Spiach</w:t>
      </w:r>
      <w:proofErr w:type="spellEnd"/>
      <w:r w:rsidR="001409FA">
        <w:rPr>
          <w:rFonts w:cstheme="minorHAnsi"/>
        </w:rPr>
        <w:t>, Rudniku/Sanem,</w:t>
      </w:r>
      <w:r w:rsidR="00102226">
        <w:rPr>
          <w:rFonts w:cstheme="minorHAnsi"/>
        </w:rPr>
        <w:t xml:space="preserve"> </w:t>
      </w:r>
      <w:r w:rsidR="00C20CF1">
        <w:rPr>
          <w:rFonts w:cstheme="minorHAnsi"/>
        </w:rPr>
        <w:t>Stalowej Woli nr 2</w:t>
      </w:r>
      <w:r w:rsidR="001409FA">
        <w:rPr>
          <w:rFonts w:cstheme="minorHAnsi"/>
        </w:rPr>
        <w:t>, Warsztatami Terapii Zajęciowej przy Stowarzyszeniu „Szansa”.</w:t>
      </w:r>
    </w:p>
    <w:p w:rsidR="00F46480" w:rsidRPr="00C20CF1" w:rsidRDefault="00C20CF1" w:rsidP="00F46480">
      <w:pPr>
        <w:pStyle w:val="Domylnie"/>
        <w:suppressAutoHyphens w:val="0"/>
        <w:spacing w:line="276" w:lineRule="auto"/>
        <w:jc w:val="both"/>
        <w:rPr>
          <w:rFonts w:cstheme="minorHAnsi"/>
        </w:rPr>
      </w:pPr>
      <w:r w:rsidRPr="00C20CF1">
        <w:rPr>
          <w:rFonts w:cstheme="minorHAnsi"/>
        </w:rPr>
        <w:t xml:space="preserve">Spotkania </w:t>
      </w:r>
      <w:r>
        <w:rPr>
          <w:rFonts w:cstheme="minorHAnsi"/>
        </w:rPr>
        <w:t>miały charakter integracyjny, edukacyjny</w:t>
      </w:r>
      <w:r w:rsidR="00513288">
        <w:rPr>
          <w:rFonts w:cstheme="minorHAnsi"/>
        </w:rPr>
        <w:t>,</w:t>
      </w:r>
      <w:r>
        <w:rPr>
          <w:rFonts w:cstheme="minorHAnsi"/>
        </w:rPr>
        <w:t xml:space="preserve"> a także promujący twórczość osób niepełnosprawnych.</w:t>
      </w:r>
    </w:p>
    <w:p w:rsidR="00F46480" w:rsidRDefault="00F46480" w:rsidP="001407FA">
      <w:pPr>
        <w:pStyle w:val="Nagwek2"/>
      </w:pPr>
      <w:bookmarkStart w:id="9" w:name="_Toc126827412"/>
      <w:r>
        <w:t>Ocena realizacji zadań</w:t>
      </w:r>
      <w:bookmarkEnd w:id="9"/>
    </w:p>
    <w:p w:rsidR="00F46480" w:rsidRDefault="00F46480" w:rsidP="00F46480">
      <w:pPr>
        <w:pStyle w:val="Domylnie"/>
        <w:suppressAutoHyphens w:val="0"/>
        <w:spacing w:line="276" w:lineRule="auto"/>
        <w:ind w:firstLine="567"/>
        <w:jc w:val="both"/>
      </w:pPr>
      <w:r>
        <w:t xml:space="preserve">Środowiskowy Dom Samopomocy realizował swoje zadania w oparciu o </w:t>
      </w:r>
      <w:r w:rsidR="009F5ED2">
        <w:t>roczny plan działalności na 2023</w:t>
      </w:r>
      <w:r>
        <w:t xml:space="preserve"> rok oraz indywidualne plany postępowania wspierająco-aktywizującego. </w:t>
      </w:r>
    </w:p>
    <w:p w:rsidR="00F46480" w:rsidRDefault="00F46480" w:rsidP="00F46480">
      <w:pPr>
        <w:pStyle w:val="Domylnie"/>
        <w:suppressAutoHyphens w:val="0"/>
        <w:spacing w:after="240" w:line="276" w:lineRule="auto"/>
        <w:ind w:firstLine="567"/>
        <w:jc w:val="both"/>
      </w:pPr>
      <w:r>
        <w:t>Podejmowane cele realizowane były poprzez treningi, terapię, niezbędną opiekę oraz poradnictwo dostosowane do indywidualnych możliwości i potrzeb uczestników.</w:t>
      </w:r>
      <w:r w:rsidR="00E02136">
        <w:t xml:space="preserve"> Ł</w:t>
      </w:r>
      <w:r w:rsidR="00356DC7">
        <w:t xml:space="preserve">ącznie z pomocy </w:t>
      </w:r>
      <w:r w:rsidR="00E02136">
        <w:t xml:space="preserve">korzystało </w:t>
      </w:r>
      <w:r w:rsidR="00356DC7">
        <w:t>34 osoby.</w:t>
      </w:r>
    </w:p>
    <w:p w:rsidR="00F46480" w:rsidRDefault="00F46480" w:rsidP="00F46480">
      <w:pPr>
        <w:pStyle w:val="Domylnie"/>
        <w:suppressAutoHyphens w:val="0"/>
        <w:spacing w:line="276" w:lineRule="auto"/>
        <w:ind w:firstLine="567"/>
        <w:jc w:val="both"/>
        <w:rPr>
          <w:rFonts w:eastAsia="Calibri" w:cstheme="minorHAnsi"/>
        </w:rPr>
      </w:pPr>
      <w:r>
        <w:rPr>
          <w:rFonts w:cstheme="minorHAnsi"/>
          <w:b/>
        </w:rPr>
        <w:t>Trening umiejętności interpersonalnych i rozwiązywania problemów</w:t>
      </w:r>
      <w:r>
        <w:rPr>
          <w:rFonts w:cstheme="minorHAnsi"/>
        </w:rPr>
        <w:t xml:space="preserve">, umożliwił wzrost umiejętności nawiązywania kontaktów międzyludzkich (umiejętność funkcjonowania w grupie, podejmowanie aktywnych działań, wywiązywanie się z obowiązków, </w:t>
      </w:r>
      <w:r>
        <w:rPr>
          <w:rFonts w:eastAsia="Calibri" w:cstheme="minorHAnsi"/>
        </w:rPr>
        <w:t>nabycie umiejętności podejmowania właściwych decyzji, rozwiązywania problemów i konfliktów oraz zwiększenie kontroli nad własnym życiem).</w:t>
      </w:r>
    </w:p>
    <w:p w:rsidR="00F46480" w:rsidRDefault="00F46480" w:rsidP="00F46480">
      <w:pPr>
        <w:pStyle w:val="Domylnie"/>
        <w:suppressAutoHyphens w:val="0"/>
        <w:spacing w:line="276" w:lineRule="auto"/>
        <w:ind w:firstLine="567"/>
        <w:jc w:val="both"/>
        <w:rPr>
          <w:rFonts w:cstheme="minorHAnsi"/>
        </w:rPr>
      </w:pPr>
      <w:r>
        <w:rPr>
          <w:rFonts w:cstheme="minorHAnsi"/>
        </w:rPr>
        <w:t>Poprzez udział w</w:t>
      </w:r>
      <w:r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b/>
          <w:lang w:eastAsia="pl-PL"/>
        </w:rPr>
        <w:t>treningu funkcjonowania w codziennym życiu</w:t>
      </w:r>
      <w:r>
        <w:rPr>
          <w:rFonts w:eastAsia="Times New Roman" w:cstheme="minorHAnsi"/>
          <w:lang w:eastAsia="pl-PL"/>
        </w:rPr>
        <w:t xml:space="preserve"> (</w:t>
      </w:r>
      <w:r>
        <w:rPr>
          <w:rFonts w:cstheme="minorHAnsi"/>
        </w:rPr>
        <w:t xml:space="preserve">umiejętności praktycznych, nauki higieny i dbałości o wygląd zewnętrzny, gospodarowania własnymi środkami finansowymi) uczestnicy nabyli nowe umiejętności i utrwalali już posiadane w zakresie: obsługiwania posiadanego sprzętu, przygotowywania posiłków, dbania o estetykę i czystość, utrzymanie higieny osobistej, </w:t>
      </w:r>
      <w:r>
        <w:rPr>
          <w:rFonts w:cstheme="minorHAnsi"/>
          <w:color w:val="000000"/>
        </w:rPr>
        <w:t xml:space="preserve">umiejętnego gospodarowania środkami finansowymi </w:t>
      </w:r>
      <w:r>
        <w:rPr>
          <w:rFonts w:cstheme="minorHAnsi"/>
          <w:shd w:val="clear" w:color="auto" w:fill="FFFFFF"/>
        </w:rPr>
        <w:t>poprzez dokonywanie prostych zakupów.</w:t>
      </w:r>
    </w:p>
    <w:p w:rsidR="00F46480" w:rsidRDefault="00F46480" w:rsidP="00F46480">
      <w:pPr>
        <w:pStyle w:val="Domylnie"/>
        <w:suppressAutoHyphens w:val="0"/>
        <w:spacing w:line="276" w:lineRule="auto"/>
        <w:ind w:firstLine="567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/>
          <w:lang w:eastAsia="pl-PL"/>
        </w:rPr>
        <w:t>Trening umiejętności spędzania czasu wolnego</w:t>
      </w:r>
      <w:r>
        <w:rPr>
          <w:rFonts w:cstheme="minorHAnsi"/>
        </w:rPr>
        <w:t xml:space="preserve">, a także </w:t>
      </w:r>
      <w:r>
        <w:rPr>
          <w:rFonts w:cstheme="minorHAnsi"/>
          <w:b/>
        </w:rPr>
        <w:t>inne formy postępowania przygotowujące do uczestnictwa w warsztatach terapii zajęciowej lub podjęcia zatrudnienia</w:t>
      </w:r>
      <w:r>
        <w:rPr>
          <w:rFonts w:cstheme="minorHAnsi"/>
        </w:rPr>
        <w:t xml:space="preserve"> (terapia zajęciowa) umożliwiły realizację własnych pomysłów, aspiracji, doskonaliły umiejętności manualne, rozwijały aktywność twórczą i wyobraźnię, rozbudzały wrażliwość estetyczną i zachęcały do twórczej ekspresji. Udział w Konkursie plastycznym, był jednym ze sposobów integracji tych osób ze społeczeństwem, promocji ich umiejętności, zdolności, talentów, szansą na przeciwdziałanie stereotypom.</w:t>
      </w:r>
      <w:r>
        <w:rPr>
          <w:rFonts w:eastAsia="Times New Roman" w:cstheme="minorHAnsi"/>
          <w:lang w:eastAsia="pl-PL"/>
        </w:rPr>
        <w:t xml:space="preserve"> </w:t>
      </w:r>
    </w:p>
    <w:p w:rsidR="00F46480" w:rsidRDefault="00F46480" w:rsidP="00F46480">
      <w:pPr>
        <w:pStyle w:val="Domylnie"/>
        <w:suppressAutoHyphens w:val="0"/>
        <w:spacing w:line="276" w:lineRule="auto"/>
        <w:ind w:firstLine="567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/>
          <w:lang w:eastAsia="pl-PL"/>
        </w:rPr>
        <w:t>Trening według indywidualnych potrzeb</w:t>
      </w:r>
      <w:r>
        <w:rPr>
          <w:rFonts w:eastAsia="Times New Roman" w:cstheme="minorHAnsi"/>
          <w:lang w:eastAsia="pl-PL"/>
        </w:rPr>
        <w:t xml:space="preserve"> wpłynął także na rozwinięcie zainteresowań lekturą czasopism i książek</w:t>
      </w:r>
      <w:r w:rsidR="00792724">
        <w:rPr>
          <w:rFonts w:eastAsia="Times New Roman" w:cstheme="minorHAnsi"/>
          <w:lang w:eastAsia="pl-PL"/>
        </w:rPr>
        <w:t>,</w:t>
      </w:r>
      <w:r>
        <w:rPr>
          <w:rFonts w:eastAsia="Times New Roman" w:cstheme="minorHAnsi"/>
          <w:lang w:eastAsia="pl-PL"/>
        </w:rPr>
        <w:t xml:space="preserve"> a także wybranymi prog</w:t>
      </w:r>
      <w:r w:rsidR="000B5ECB">
        <w:rPr>
          <w:rFonts w:eastAsia="Times New Roman" w:cstheme="minorHAnsi"/>
          <w:lang w:eastAsia="pl-PL"/>
        </w:rPr>
        <w:t>ramami telewizyjnymi</w:t>
      </w:r>
      <w:r>
        <w:rPr>
          <w:rFonts w:eastAsia="Times New Roman" w:cstheme="minorHAnsi"/>
          <w:lang w:eastAsia="pl-PL"/>
        </w:rPr>
        <w:t xml:space="preserve">, filmami, grami planszowymi, karcianymi oraz korzystaniem z komputerów. </w:t>
      </w:r>
    </w:p>
    <w:p w:rsidR="00F46480" w:rsidRDefault="00F46480" w:rsidP="00F46480">
      <w:pPr>
        <w:pStyle w:val="Domylnie"/>
        <w:suppressAutoHyphens w:val="0"/>
        <w:spacing w:line="276" w:lineRule="auto"/>
        <w:ind w:firstLine="567"/>
        <w:jc w:val="both"/>
        <w:rPr>
          <w:rFonts w:cstheme="minorHAnsi"/>
        </w:rPr>
      </w:pPr>
      <w:r>
        <w:rPr>
          <w:rFonts w:eastAsia="Times New Roman" w:cstheme="minorHAnsi"/>
          <w:b/>
          <w:lang w:eastAsia="pl-PL"/>
        </w:rPr>
        <w:t>Trening usprawniający funkcje poznawcze</w:t>
      </w:r>
      <w:r>
        <w:rPr>
          <w:rFonts w:cstheme="minorHAnsi"/>
        </w:rPr>
        <w:t xml:space="preserve"> stymulował procesy poznawcze, ulegające pogorszeniu w miarę upływu czasu – usprawniał pamięć i koncentrację oraz podtrzymywał umiejętności komunikacyjne (pamięci słów i ich znaczenia), zapobiegał wzmożonemu niepokojowi. </w:t>
      </w:r>
    </w:p>
    <w:p w:rsidR="00F46480" w:rsidRDefault="00F46480" w:rsidP="00F46480">
      <w:pPr>
        <w:pStyle w:val="Domylnie"/>
        <w:suppressAutoHyphens w:val="0"/>
        <w:spacing w:line="276" w:lineRule="auto"/>
        <w:ind w:firstLine="567"/>
        <w:jc w:val="both"/>
        <w:rPr>
          <w:rFonts w:eastAsia="Times New Roman" w:cstheme="minorHAnsi"/>
          <w:lang w:eastAsia="pl-PL"/>
        </w:rPr>
      </w:pPr>
      <w:r>
        <w:rPr>
          <w:rFonts w:cstheme="minorHAnsi"/>
          <w:b/>
        </w:rPr>
        <w:t>Psychorysunek</w:t>
      </w:r>
      <w:r>
        <w:rPr>
          <w:rFonts w:cstheme="minorHAnsi"/>
        </w:rPr>
        <w:t xml:space="preserve"> czyli trening z wykorzystaniem metody rysunku pozwalał zrozumieć i</w:t>
      </w:r>
      <w:r w:rsidR="004B2488">
        <w:rPr>
          <w:rFonts w:cstheme="minorHAnsi"/>
        </w:rPr>
        <w:t> </w:t>
      </w:r>
      <w:r>
        <w:rPr>
          <w:rFonts w:cstheme="minorHAnsi"/>
        </w:rPr>
        <w:t>uświadomić problemy uwidocznione poprzez prace plastyczną, a także odreagować istniejące napięcia i emocje.</w:t>
      </w:r>
    </w:p>
    <w:p w:rsidR="00F46480" w:rsidRDefault="00F46480" w:rsidP="00F46480">
      <w:pPr>
        <w:pStyle w:val="Domylnie"/>
        <w:suppressAutoHyphens w:val="0"/>
        <w:spacing w:line="276" w:lineRule="auto"/>
        <w:ind w:firstLine="567"/>
        <w:jc w:val="both"/>
        <w:rPr>
          <w:rFonts w:eastAsia="Times New Roman" w:cstheme="minorHAnsi"/>
          <w:lang w:eastAsia="pl-PL"/>
        </w:rPr>
      </w:pPr>
      <w:r>
        <w:rPr>
          <w:rFonts w:cstheme="minorHAnsi"/>
        </w:rPr>
        <w:t xml:space="preserve">Poprzez udział w </w:t>
      </w:r>
      <w:r>
        <w:rPr>
          <w:rFonts w:cstheme="minorHAnsi"/>
          <w:b/>
        </w:rPr>
        <w:t>terapii ruchowej</w:t>
      </w:r>
      <w:r>
        <w:rPr>
          <w:rFonts w:cstheme="minorHAnsi"/>
        </w:rPr>
        <w:t xml:space="preserve"> uczestnicy podnieśli swoją sprawność fizyczną, rozwinęli zainteresowania i uzdolnienia sportowe. Odnosili sukcesy zdobywając dyplomy i nagrody w turniejach sportowych. Nauczyli się również aktywnie spędzać czas poprzez </w:t>
      </w:r>
      <w:r>
        <w:rPr>
          <w:rFonts w:eastAsia="Times New Roman" w:cstheme="minorHAnsi"/>
          <w:lang w:eastAsia="pl-PL"/>
        </w:rPr>
        <w:t>rekreację, wspólne spacery itp.</w:t>
      </w:r>
    </w:p>
    <w:p w:rsidR="00940ED5" w:rsidRDefault="00F46480" w:rsidP="00940ED5">
      <w:pPr>
        <w:pStyle w:val="Domylnie"/>
        <w:suppressAutoHyphens w:val="0"/>
        <w:spacing w:line="276" w:lineRule="auto"/>
        <w:ind w:firstLine="567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/>
          <w:lang w:eastAsia="pl-PL"/>
        </w:rPr>
        <w:t>Trening umiejętności społecznych (</w:t>
      </w:r>
      <w:r w:rsidR="005E2DAF" w:rsidRPr="005E2DAF">
        <w:rPr>
          <w:rFonts w:eastAsia="Times New Roman" w:cstheme="minorHAnsi"/>
          <w:b/>
          <w:lang w:eastAsia="pl-PL"/>
        </w:rPr>
        <w:t>trening estetycznego wyglądu zewnętrznego – makijaż</w:t>
      </w:r>
      <w:r w:rsidR="005E2DAF">
        <w:rPr>
          <w:rFonts w:eastAsia="Times New Roman" w:cstheme="minorHAnsi"/>
          <w:b/>
          <w:lang w:eastAsia="pl-PL"/>
        </w:rPr>
        <w:t>)</w:t>
      </w:r>
      <w:r w:rsidR="005E2DAF">
        <w:rPr>
          <w:rFonts w:eastAsia="Times New Roman" w:cstheme="minorHAnsi"/>
          <w:lang w:eastAsia="pl-PL"/>
        </w:rPr>
        <w:t>,</w:t>
      </w:r>
      <w:r w:rsidR="00F8490C">
        <w:rPr>
          <w:rFonts w:eastAsia="Times New Roman" w:cstheme="minorHAnsi"/>
          <w:lang w:eastAsia="pl-PL"/>
        </w:rPr>
        <w:t xml:space="preserve"> dostarczył wiedzy na temat podstaw</w:t>
      </w:r>
      <w:r w:rsidR="006A5E92">
        <w:rPr>
          <w:rFonts w:eastAsia="Times New Roman" w:cstheme="minorHAnsi"/>
          <w:lang w:eastAsia="pl-PL"/>
        </w:rPr>
        <w:t>owych zasad i technik makijażu. Uczestnicy nabyli</w:t>
      </w:r>
      <w:r w:rsidR="00F8490C">
        <w:rPr>
          <w:rFonts w:eastAsia="Times New Roman" w:cstheme="minorHAnsi"/>
          <w:lang w:eastAsia="pl-PL"/>
        </w:rPr>
        <w:t xml:space="preserve"> umiejętności wykonywania makijażu przy pomocy odpowiednich kosmetyków, </w:t>
      </w:r>
      <w:r w:rsidR="006A5E92">
        <w:rPr>
          <w:rFonts w:eastAsia="Times New Roman" w:cstheme="minorHAnsi"/>
          <w:lang w:eastAsia="pl-PL"/>
        </w:rPr>
        <w:t>co przyczyniło się do poprawy</w:t>
      </w:r>
      <w:r w:rsidR="00F8490C">
        <w:rPr>
          <w:rFonts w:eastAsia="Times New Roman" w:cstheme="minorHAnsi"/>
          <w:lang w:eastAsia="pl-PL"/>
        </w:rPr>
        <w:t xml:space="preserve"> samooceny</w:t>
      </w:r>
      <w:r w:rsidR="006A5E92">
        <w:rPr>
          <w:rFonts w:eastAsia="Times New Roman" w:cstheme="minorHAnsi"/>
          <w:lang w:eastAsia="pl-PL"/>
        </w:rPr>
        <w:t xml:space="preserve"> i własnego</w:t>
      </w:r>
      <w:r w:rsidR="00F8490C">
        <w:rPr>
          <w:rFonts w:eastAsia="Times New Roman" w:cstheme="minorHAnsi"/>
          <w:lang w:eastAsia="pl-PL"/>
        </w:rPr>
        <w:t xml:space="preserve"> wizerunku.</w:t>
      </w:r>
    </w:p>
    <w:p w:rsidR="005E2DAF" w:rsidRDefault="00F8490C" w:rsidP="00940ED5">
      <w:pPr>
        <w:pStyle w:val="Domylnie"/>
        <w:suppressAutoHyphens w:val="0"/>
        <w:spacing w:line="276" w:lineRule="auto"/>
        <w:ind w:firstLine="567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 </w:t>
      </w:r>
      <w:r w:rsidR="006A5E92">
        <w:rPr>
          <w:rFonts w:eastAsia="Times New Roman" w:cstheme="minorHAnsi"/>
          <w:b/>
          <w:lang w:eastAsia="pl-PL"/>
        </w:rPr>
        <w:t>Trening umiejętności społecznych (</w:t>
      </w:r>
      <w:r w:rsidR="00F625C6" w:rsidRPr="00F625C6">
        <w:rPr>
          <w:rFonts w:eastAsia="Times New Roman" w:cstheme="minorHAnsi"/>
          <w:b/>
          <w:lang w:eastAsia="pl-PL"/>
        </w:rPr>
        <w:t>przygotowanie do podjęcia pracy</w:t>
      </w:r>
      <w:r w:rsidR="00F625C6">
        <w:rPr>
          <w:rFonts w:eastAsia="Times New Roman" w:cstheme="minorHAnsi"/>
          <w:b/>
          <w:lang w:eastAsia="pl-PL"/>
        </w:rPr>
        <w:t xml:space="preserve">) </w:t>
      </w:r>
      <w:r w:rsidR="00940ED5">
        <w:rPr>
          <w:rFonts w:eastAsia="Times New Roman" w:cstheme="minorHAnsi"/>
          <w:lang w:eastAsia="pl-PL"/>
        </w:rPr>
        <w:t>zapobiegał</w:t>
      </w:r>
      <w:r w:rsidR="006A5E92">
        <w:rPr>
          <w:rFonts w:eastAsia="Times New Roman" w:cstheme="minorHAnsi"/>
          <w:lang w:eastAsia="pl-PL"/>
        </w:rPr>
        <w:t xml:space="preserve"> bezczynności i izolacji oraz podtrzymywał aktywną i otwartą postawę na podjęcie zatrudnienia</w:t>
      </w:r>
      <w:r w:rsidR="00B43FE7">
        <w:rPr>
          <w:rFonts w:eastAsia="Times New Roman" w:cstheme="minorHAnsi"/>
          <w:lang w:eastAsia="pl-PL"/>
        </w:rPr>
        <w:t>, a tym samym możliwość poprawy sytuacji finansowej</w:t>
      </w:r>
      <w:r w:rsidR="006A5E92">
        <w:rPr>
          <w:rFonts w:eastAsia="Times New Roman" w:cstheme="minorHAnsi"/>
          <w:lang w:eastAsia="pl-PL"/>
        </w:rPr>
        <w:t xml:space="preserve">. W trakcie treningu uczestnicy nabyli wiedzę </w:t>
      </w:r>
      <w:r w:rsidR="00F34416">
        <w:rPr>
          <w:rFonts w:eastAsia="Times New Roman" w:cstheme="minorHAnsi"/>
          <w:lang w:eastAsia="pl-PL"/>
        </w:rPr>
        <w:t>na temat</w:t>
      </w:r>
      <w:r w:rsidR="00F625C6">
        <w:rPr>
          <w:rFonts w:eastAsia="Times New Roman" w:cstheme="minorHAnsi"/>
          <w:lang w:eastAsia="pl-PL"/>
        </w:rPr>
        <w:t xml:space="preserve"> umiejętności potrzebnych </w:t>
      </w:r>
      <w:r w:rsidR="00F34416">
        <w:rPr>
          <w:rFonts w:eastAsia="Times New Roman" w:cstheme="minorHAnsi"/>
          <w:lang w:eastAsia="pl-PL"/>
        </w:rPr>
        <w:t>do podjęcia</w:t>
      </w:r>
      <w:r w:rsidR="00F625C6">
        <w:rPr>
          <w:rFonts w:eastAsia="Times New Roman" w:cstheme="minorHAnsi"/>
          <w:lang w:eastAsia="pl-PL"/>
        </w:rPr>
        <w:t xml:space="preserve"> pracy zawodowej</w:t>
      </w:r>
      <w:r w:rsidR="006A5E92">
        <w:rPr>
          <w:rFonts w:eastAsia="Times New Roman" w:cstheme="minorHAnsi"/>
          <w:lang w:eastAsia="pl-PL"/>
        </w:rPr>
        <w:t xml:space="preserve">, </w:t>
      </w:r>
      <w:r w:rsidR="00F625C6">
        <w:rPr>
          <w:rFonts w:eastAsia="Times New Roman" w:cstheme="minorHAnsi"/>
          <w:lang w:eastAsia="pl-PL"/>
        </w:rPr>
        <w:t xml:space="preserve"> </w:t>
      </w:r>
      <w:r w:rsidR="006A5E92">
        <w:rPr>
          <w:rFonts w:eastAsia="Times New Roman" w:cstheme="minorHAnsi"/>
          <w:lang w:eastAsia="pl-PL"/>
        </w:rPr>
        <w:t>kształcili umiejętności</w:t>
      </w:r>
      <w:r w:rsidR="00B43FE7">
        <w:rPr>
          <w:rFonts w:eastAsia="Times New Roman" w:cstheme="minorHAnsi"/>
          <w:lang w:eastAsia="pl-PL"/>
        </w:rPr>
        <w:t>:</w:t>
      </w:r>
      <w:r w:rsidR="006A5E92">
        <w:rPr>
          <w:rFonts w:eastAsia="Times New Roman" w:cstheme="minorHAnsi"/>
          <w:lang w:eastAsia="pl-PL"/>
        </w:rPr>
        <w:t xml:space="preserve">  wyszukiwania ofert pracy, przygotowania</w:t>
      </w:r>
      <w:r w:rsidR="00F625C6">
        <w:rPr>
          <w:rFonts w:eastAsia="Times New Roman" w:cstheme="minorHAnsi"/>
          <w:lang w:eastAsia="pl-PL"/>
        </w:rPr>
        <w:t xml:space="preserve"> dokumentów </w:t>
      </w:r>
      <w:r w:rsidR="00F34416">
        <w:rPr>
          <w:rFonts w:eastAsia="Times New Roman" w:cstheme="minorHAnsi"/>
          <w:lang w:eastAsia="pl-PL"/>
        </w:rPr>
        <w:t>(cv, list motywacyjny)</w:t>
      </w:r>
      <w:r w:rsidR="00F625C6">
        <w:rPr>
          <w:rFonts w:eastAsia="Times New Roman" w:cstheme="minorHAnsi"/>
          <w:lang w:eastAsia="pl-PL"/>
        </w:rPr>
        <w:t xml:space="preserve"> i </w:t>
      </w:r>
      <w:r w:rsidR="00B43FE7">
        <w:rPr>
          <w:rFonts w:eastAsia="Times New Roman" w:cstheme="minorHAnsi"/>
          <w:lang w:eastAsia="pl-PL"/>
        </w:rPr>
        <w:t xml:space="preserve">prowadzenia </w:t>
      </w:r>
      <w:r w:rsidR="00F625C6">
        <w:rPr>
          <w:rFonts w:eastAsia="Times New Roman" w:cstheme="minorHAnsi"/>
          <w:lang w:eastAsia="pl-PL"/>
        </w:rPr>
        <w:t>rozmowy kwalifikacyjnej z pracodawcą</w:t>
      </w:r>
      <w:r w:rsidR="00A83020">
        <w:rPr>
          <w:rFonts w:eastAsia="Times New Roman" w:cstheme="minorHAnsi"/>
          <w:lang w:eastAsia="pl-PL"/>
        </w:rPr>
        <w:t xml:space="preserve">. </w:t>
      </w:r>
    </w:p>
    <w:p w:rsidR="00940ED5" w:rsidRDefault="00940ED5" w:rsidP="00940ED5">
      <w:pPr>
        <w:pStyle w:val="Domylnie"/>
        <w:suppressAutoHyphens w:val="0"/>
        <w:spacing w:line="276" w:lineRule="auto"/>
        <w:ind w:firstLine="567"/>
        <w:jc w:val="both"/>
        <w:rPr>
          <w:rFonts w:eastAsia="Times New Roman" w:cstheme="minorHAnsi"/>
          <w:color w:val="FF0000"/>
          <w:lang w:eastAsia="pl-PL"/>
        </w:rPr>
      </w:pPr>
    </w:p>
    <w:p w:rsidR="00F46480" w:rsidRDefault="00F46480" w:rsidP="00F46480">
      <w:pPr>
        <w:pStyle w:val="Domylnie"/>
        <w:suppressAutoHyphens w:val="0"/>
        <w:spacing w:line="276" w:lineRule="auto"/>
        <w:ind w:firstLine="567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Dodatkowo odbywały się </w:t>
      </w:r>
      <w:r>
        <w:rPr>
          <w:rFonts w:eastAsia="Times New Roman" w:cstheme="minorHAnsi"/>
          <w:b/>
          <w:lang w:eastAsia="pl-PL"/>
        </w:rPr>
        <w:t xml:space="preserve">treningi dla osób z niepełnosprawnościami sprzężonymi i spektrum autyzmu. </w:t>
      </w:r>
      <w:r>
        <w:rPr>
          <w:rFonts w:eastAsia="Times New Roman" w:cstheme="minorHAnsi"/>
          <w:lang w:eastAsia="pl-PL"/>
        </w:rPr>
        <w:t>Tematyka zajęć została zawarta w indywidualnym planie postępowania wspierająco-aktywizującego dla każdego uczestnika</w:t>
      </w:r>
      <w:r w:rsidR="000C6FA7">
        <w:rPr>
          <w:rFonts w:eastAsia="Times New Roman" w:cstheme="minorHAnsi"/>
          <w:lang w:eastAsia="pl-PL"/>
        </w:rPr>
        <w:t xml:space="preserve"> z tej grupy osób</w:t>
      </w:r>
      <w:r>
        <w:rPr>
          <w:rFonts w:eastAsia="Times New Roman" w:cstheme="minorHAnsi"/>
          <w:lang w:eastAsia="pl-PL"/>
        </w:rPr>
        <w:t>.</w:t>
      </w:r>
      <w:r w:rsidR="0045242E">
        <w:rPr>
          <w:rFonts w:eastAsia="Times New Roman" w:cstheme="minorHAnsi"/>
          <w:lang w:eastAsia="pl-PL"/>
        </w:rPr>
        <w:t xml:space="preserve"> </w:t>
      </w:r>
      <w:r w:rsidR="009F5ED2">
        <w:rPr>
          <w:rFonts w:eastAsia="Times New Roman" w:cstheme="minorHAnsi"/>
          <w:lang w:eastAsia="pl-PL"/>
        </w:rPr>
        <w:t>M</w:t>
      </w:r>
      <w:r w:rsidR="0045242E">
        <w:rPr>
          <w:rFonts w:eastAsia="Times New Roman" w:cstheme="minorHAnsi"/>
          <w:lang w:eastAsia="pl-PL"/>
        </w:rPr>
        <w:t>iały</w:t>
      </w:r>
      <w:r w:rsidR="009F5ED2">
        <w:rPr>
          <w:rFonts w:eastAsia="Times New Roman" w:cstheme="minorHAnsi"/>
          <w:lang w:eastAsia="pl-PL"/>
        </w:rPr>
        <w:t xml:space="preserve"> one</w:t>
      </w:r>
      <w:r w:rsidR="0045242E">
        <w:rPr>
          <w:rFonts w:eastAsia="Times New Roman" w:cstheme="minorHAnsi"/>
          <w:lang w:eastAsia="pl-PL"/>
        </w:rPr>
        <w:t xml:space="preserve"> również priorytetowy dostęp do psychologa</w:t>
      </w:r>
      <w:r w:rsidR="009F5ED2">
        <w:rPr>
          <w:rFonts w:eastAsia="Times New Roman" w:cstheme="minorHAnsi"/>
          <w:lang w:eastAsia="pl-PL"/>
        </w:rPr>
        <w:t>, pielęgniarki</w:t>
      </w:r>
      <w:r w:rsidR="0045242E">
        <w:rPr>
          <w:rFonts w:eastAsia="Times New Roman" w:cstheme="minorHAnsi"/>
          <w:lang w:eastAsia="pl-PL"/>
        </w:rPr>
        <w:t xml:space="preserve"> i lekarza psychiatry.</w:t>
      </w:r>
    </w:p>
    <w:p w:rsidR="00F46480" w:rsidRDefault="00F46480" w:rsidP="00F46480">
      <w:pPr>
        <w:pStyle w:val="Domylnie"/>
        <w:suppressAutoHyphens w:val="0"/>
        <w:spacing w:line="276" w:lineRule="auto"/>
        <w:ind w:firstLine="568"/>
        <w:jc w:val="both"/>
        <w:rPr>
          <w:rFonts w:cstheme="minorHAnsi"/>
        </w:rPr>
      </w:pPr>
      <w:r>
        <w:rPr>
          <w:rFonts w:cstheme="minorHAnsi"/>
        </w:rPr>
        <w:t>Zakładane cele zostały osiągnięte w stopniu motywującym do dalszych działań i utrwalania uzyskanych efektów. Uczestnicy ŚDS wykazali się aktywnością stosowną do ich możliwości intelektualnych jak również zainteresowaniem proponowanymi formami zajęć. W celu utrwalenia i</w:t>
      </w:r>
      <w:r w:rsidR="0009006A">
        <w:rPr>
          <w:rFonts w:cstheme="minorHAnsi"/>
        </w:rPr>
        <w:t> </w:t>
      </w:r>
      <w:r>
        <w:rPr>
          <w:rFonts w:cstheme="minorHAnsi"/>
        </w:rPr>
        <w:t>doskonalenia nabytych umiejętności wskazana jest dalsza praca w</w:t>
      </w:r>
      <w:r w:rsidR="000B4BE4">
        <w:rPr>
          <w:rFonts w:cstheme="minorHAnsi"/>
        </w:rPr>
        <w:t>/w wyszczególnionych obszarach.</w:t>
      </w:r>
    </w:p>
    <w:p w:rsidR="00EB21C3" w:rsidRDefault="00EB21C3" w:rsidP="00EB21C3">
      <w:pPr>
        <w:pStyle w:val="Domylnie"/>
        <w:suppressAutoHyphens w:val="0"/>
        <w:spacing w:line="276" w:lineRule="auto"/>
        <w:ind w:firstLine="567"/>
        <w:jc w:val="both"/>
        <w:rPr>
          <w:rFonts w:cstheme="minorHAnsi"/>
        </w:rPr>
      </w:pPr>
      <w:r>
        <w:rPr>
          <w:rFonts w:cstheme="minorHAnsi"/>
        </w:rPr>
        <w:t>W omawianym okresie sprawozdawczym, pracownicy Środowiskowego Domu wzięli udział w następujących szkoleniach:</w:t>
      </w:r>
    </w:p>
    <w:p w:rsidR="00EB21C3" w:rsidRDefault="000F0925" w:rsidP="00EB21C3">
      <w:pPr>
        <w:pStyle w:val="Domylnie"/>
        <w:numPr>
          <w:ilvl w:val="0"/>
          <w:numId w:val="9"/>
        </w:numPr>
        <w:suppressAutoHyphens w:val="0"/>
        <w:spacing w:line="276" w:lineRule="auto"/>
        <w:ind w:left="709" w:hanging="283"/>
        <w:jc w:val="both"/>
        <w:rPr>
          <w:rFonts w:cstheme="minorHAnsi"/>
        </w:rPr>
      </w:pPr>
      <w:r>
        <w:rPr>
          <w:rFonts w:cstheme="minorHAnsi"/>
        </w:rPr>
        <w:t>„Agresja i przemoc” – Profilaktyka i przeciwdziałanie (szkolenie stacjonarne)</w:t>
      </w:r>
      <w:r w:rsidR="00EB21C3">
        <w:rPr>
          <w:rFonts w:cstheme="minorHAnsi"/>
        </w:rPr>
        <w:t>,</w:t>
      </w:r>
    </w:p>
    <w:p w:rsidR="00EB21C3" w:rsidRPr="00EB21C3" w:rsidRDefault="000F0925" w:rsidP="00EB21C3">
      <w:pPr>
        <w:pStyle w:val="Domylnie"/>
        <w:numPr>
          <w:ilvl w:val="0"/>
          <w:numId w:val="9"/>
        </w:numPr>
        <w:suppressAutoHyphens w:val="0"/>
        <w:spacing w:line="276" w:lineRule="auto"/>
        <w:ind w:left="709" w:hanging="283"/>
        <w:jc w:val="both"/>
        <w:rPr>
          <w:rFonts w:cstheme="minorHAnsi"/>
        </w:rPr>
      </w:pPr>
      <w:r>
        <w:rPr>
          <w:rFonts w:cstheme="minorHAnsi"/>
        </w:rPr>
        <w:t>„Trening umiejętności komunikacyjnych, w tym z wykorzystaniem alternatywnych i</w:t>
      </w:r>
      <w:r w:rsidR="008C2454">
        <w:rPr>
          <w:rFonts w:cstheme="minorHAnsi"/>
        </w:rPr>
        <w:t> </w:t>
      </w:r>
      <w:r>
        <w:rPr>
          <w:rFonts w:cstheme="minorHAnsi"/>
        </w:rPr>
        <w:t>wspomagających sposobów porozumiewania się, w przypadku osób z problemami w</w:t>
      </w:r>
      <w:r w:rsidR="008C2454">
        <w:rPr>
          <w:rFonts w:cstheme="minorHAnsi"/>
        </w:rPr>
        <w:t> </w:t>
      </w:r>
      <w:r>
        <w:rPr>
          <w:rFonts w:cstheme="minorHAnsi"/>
        </w:rPr>
        <w:t>komunikacji werbalnej”</w:t>
      </w:r>
      <w:r w:rsidR="00EB21C3">
        <w:rPr>
          <w:rFonts w:cstheme="minorHAnsi"/>
        </w:rPr>
        <w:t xml:space="preserve"> (szkolenie stacjonarne).</w:t>
      </w:r>
    </w:p>
    <w:p w:rsidR="00F46480" w:rsidRDefault="00F46480" w:rsidP="00DA07DF">
      <w:pPr>
        <w:pStyle w:val="Domylnie"/>
        <w:tabs>
          <w:tab w:val="clear" w:pos="708"/>
        </w:tabs>
        <w:suppressAutoHyphens w:val="0"/>
        <w:spacing w:line="276" w:lineRule="auto"/>
        <w:ind w:firstLine="567"/>
        <w:jc w:val="both"/>
        <w:rPr>
          <w:rFonts w:cstheme="minorHAnsi"/>
        </w:rPr>
      </w:pPr>
      <w:r>
        <w:rPr>
          <w:rFonts w:cstheme="minorHAnsi"/>
        </w:rPr>
        <w:t>Zgodnie z § 18 rozporządzenia Ministra Pracy i Polityki Społecznej z dnia 9 grudnia 2010 r. w sprawie środowiskowych domów samopomocy (t.j. Dz.U. 2020 poz. 249) dom spełnia określone w nim standardy.</w:t>
      </w:r>
    </w:p>
    <w:p w:rsidR="00E35224" w:rsidRDefault="00E35224" w:rsidP="00DA07DF">
      <w:pPr>
        <w:pStyle w:val="Domylnie"/>
        <w:tabs>
          <w:tab w:val="clear" w:pos="708"/>
        </w:tabs>
        <w:suppressAutoHyphens w:val="0"/>
        <w:spacing w:line="276" w:lineRule="auto"/>
        <w:ind w:firstLine="567"/>
        <w:jc w:val="both"/>
        <w:rPr>
          <w:rFonts w:cstheme="minorHAnsi"/>
        </w:rPr>
      </w:pPr>
    </w:p>
    <w:sectPr w:rsidR="00E35224" w:rsidSect="008157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17B" w:rsidRDefault="0054517B" w:rsidP="00616580">
      <w:pPr>
        <w:spacing w:after="0" w:line="240" w:lineRule="auto"/>
      </w:pPr>
      <w:r>
        <w:separator/>
      </w:r>
    </w:p>
  </w:endnote>
  <w:endnote w:type="continuationSeparator" w:id="0">
    <w:p w:rsidR="0054517B" w:rsidRDefault="0054517B" w:rsidP="006165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roid Sans Fallback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31765448"/>
      <w:docPartObj>
        <w:docPartGallery w:val="Page Numbers (Bottom of Page)"/>
        <w:docPartUnique/>
      </w:docPartObj>
    </w:sdtPr>
    <w:sdtEndPr/>
    <w:sdtContent>
      <w:p w:rsidR="00DB068D" w:rsidRDefault="005C37A3">
        <w:pPr>
          <w:pStyle w:val="Stopka"/>
          <w:jc w:val="center"/>
        </w:pPr>
        <w:r>
          <w:rPr>
            <w:noProof/>
          </w:rPr>
          <w:fldChar w:fldCharType="begin"/>
        </w:r>
        <w:r w:rsidR="00DB068D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6200D7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B068D" w:rsidRDefault="00DB06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17B" w:rsidRDefault="0054517B" w:rsidP="00616580">
      <w:pPr>
        <w:spacing w:after="0" w:line="240" w:lineRule="auto"/>
      </w:pPr>
      <w:r>
        <w:separator/>
      </w:r>
    </w:p>
  </w:footnote>
  <w:footnote w:type="continuationSeparator" w:id="0">
    <w:p w:rsidR="0054517B" w:rsidRDefault="0054517B" w:rsidP="006165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18" w:space="0" w:color="808080"/>
        <w:bottom w:val="single" w:sz="18" w:space="0" w:color="808080"/>
        <w:right w:val="single" w:sz="18" w:space="0" w:color="808080"/>
        <w:insideH w:val="single" w:sz="18" w:space="0" w:color="808080"/>
        <w:insideV w:val="single" w:sz="18" w:space="0" w:color="8080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7912"/>
      <w:gridCol w:w="1390"/>
    </w:tblGrid>
    <w:tr w:rsidR="00DB068D" w:rsidTr="00F46480">
      <w:trPr>
        <w:trHeight w:val="288"/>
      </w:trPr>
      <w:tc>
        <w:tcPr>
          <w:tcW w:w="7912" w:type="dxa"/>
          <w:tcBorders>
            <w:top w:val="single" w:sz="18" w:space="0" w:color="808080"/>
            <w:bottom w:val="single" w:sz="18" w:space="0" w:color="808080"/>
            <w:right w:val="single" w:sz="18" w:space="0" w:color="808080"/>
          </w:tcBorders>
          <w:shd w:val="clear" w:color="auto" w:fill="auto"/>
          <w:vAlign w:val="center"/>
        </w:tcPr>
        <w:sdt>
          <w:sdtPr>
            <w:rPr>
              <w:rFonts w:cstheme="minorHAnsi"/>
            </w:rPr>
            <w:alias w:val="Tytuł"/>
            <w:id w:val="-102501512"/>
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<w:text/>
          </w:sdtPr>
          <w:sdtEndPr/>
          <w:sdtContent>
            <w:p w:rsidR="00DB068D" w:rsidRPr="005B36C7" w:rsidRDefault="00DB068D" w:rsidP="005B36C7">
              <w:pPr>
                <w:pStyle w:val="Nagwek"/>
                <w:rPr>
                  <w:rFonts w:ascii="Times New Roman" w:eastAsiaTheme="majorEastAsia" w:hAnsi="Times New Roman" w:cs="Times New Roman"/>
                  <w:sz w:val="24"/>
                  <w:szCs w:val="24"/>
                </w:rPr>
              </w:pPr>
              <w:r w:rsidRPr="00F46480">
                <w:rPr>
                  <w:rFonts w:cstheme="minorHAnsi"/>
                </w:rPr>
                <w:t>SPRAWOZDANIE Z DZIAŁALNOŚCI ŚRODOWISKOWEGO DOMU SAMOPMOCY W NISKU</w:t>
              </w:r>
            </w:p>
          </w:sdtContent>
        </w:sdt>
      </w:tc>
      <w:tc>
        <w:tcPr>
          <w:tcW w:w="1390" w:type="dxa"/>
          <w:tcBorders>
            <w:top w:val="single" w:sz="18" w:space="0" w:color="808080"/>
            <w:left w:val="single" w:sz="18" w:space="0" w:color="808080"/>
            <w:bottom w:val="single" w:sz="18" w:space="0" w:color="808080"/>
            <w:right w:val="single" w:sz="18" w:space="0" w:color="808080"/>
          </w:tcBorders>
          <w:shd w:val="clear" w:color="auto" w:fill="auto"/>
          <w:tcMar>
            <w:left w:w="-22" w:type="dxa"/>
          </w:tcMar>
          <w:vAlign w:val="center"/>
        </w:tcPr>
        <w:sdt>
          <w:sdtPr>
            <w:rPr>
              <w:rFonts w:cstheme="minorHAnsi"/>
            </w:rPr>
            <w:alias w:val="Rok"/>
            <w:id w:val="-1615742783"/>
            <w:dataBinding w:prefixMappings="xmlns:ns0='http://schemas.microsoft.com/office/2006/coverPageProps'" w:xpath="/ns0:CoverPageProperties[1]/ns0:PublishDate[1]" w:storeItemID="{55AF091B-3C7A-41E3-B477-F2FDAA23CFDA}"/>
            <w:date>
              <w:dateFormat w:val="yyyy"/>
              <w:lid w:val="pl-PL"/>
              <w:storeMappedDataAs w:val="dateTime"/>
              <w:calendar w:val="gregorian"/>
            </w:date>
          </w:sdtPr>
          <w:sdtEndPr/>
          <w:sdtContent>
            <w:p w:rsidR="00DB068D" w:rsidRPr="00F46480" w:rsidRDefault="00DB068D" w:rsidP="00F46480">
              <w:pPr>
                <w:pStyle w:val="Nagwek"/>
                <w:jc w:val="center"/>
                <w:rPr>
                  <w:rFonts w:eastAsiaTheme="majorEastAsia" w:cstheme="minorHAnsi"/>
                  <w:b/>
                  <w:bCs/>
                  <w:color w:val="5B9BD5" w:themeColor="accent1"/>
                </w:rPr>
              </w:pPr>
              <w:r w:rsidRPr="00F46480">
                <w:rPr>
                  <w:rFonts w:cstheme="minorHAnsi"/>
                </w:rPr>
                <w:t xml:space="preserve"> ROK 202</w:t>
              </w:r>
              <w:r>
                <w:rPr>
                  <w:rFonts w:cstheme="minorHAnsi"/>
                </w:rPr>
                <w:t>3</w:t>
              </w:r>
            </w:p>
          </w:sdtContent>
        </w:sdt>
      </w:tc>
    </w:tr>
  </w:tbl>
  <w:p w:rsidR="00DB068D" w:rsidRDefault="00DB068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443CD"/>
    <w:multiLevelType w:val="hybridMultilevel"/>
    <w:tmpl w:val="BE7882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D40868"/>
    <w:multiLevelType w:val="hybridMultilevel"/>
    <w:tmpl w:val="768A07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CF6FBE"/>
    <w:multiLevelType w:val="multilevel"/>
    <w:tmpl w:val="518487F2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F821231"/>
    <w:multiLevelType w:val="multilevel"/>
    <w:tmpl w:val="40962DB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sz w:val="22"/>
        <w:szCs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5B07E34"/>
    <w:multiLevelType w:val="multilevel"/>
    <w:tmpl w:val="EDD247C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E407C19"/>
    <w:multiLevelType w:val="multilevel"/>
    <w:tmpl w:val="5AAE602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85D7CEE"/>
    <w:multiLevelType w:val="multilevel"/>
    <w:tmpl w:val="132833E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41D37D38"/>
    <w:multiLevelType w:val="multilevel"/>
    <w:tmpl w:val="224E941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49FD3899"/>
    <w:multiLevelType w:val="hybridMultilevel"/>
    <w:tmpl w:val="C2A0FBCA"/>
    <w:lvl w:ilvl="0" w:tplc="2EC0F820">
      <w:start w:val="1"/>
      <w:numFmt w:val="decimal"/>
      <w:pStyle w:val="Nagwek2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127836"/>
    <w:multiLevelType w:val="multilevel"/>
    <w:tmpl w:val="200CE1E2"/>
    <w:lvl w:ilvl="0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  <w:sz w:val="22"/>
        <w:szCs w:val="22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697E6795"/>
    <w:multiLevelType w:val="hybridMultilevel"/>
    <w:tmpl w:val="961AE6A0"/>
    <w:lvl w:ilvl="0" w:tplc="1DA2397E">
      <w:start w:val="1"/>
      <w:numFmt w:val="lowerLetter"/>
      <w:pStyle w:val="Nagwek3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6D4E1EBE"/>
    <w:multiLevelType w:val="multilevel"/>
    <w:tmpl w:val="1B5AD53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8"/>
  </w:num>
  <w:num w:numId="2">
    <w:abstractNumId w:val="9"/>
  </w:num>
  <w:num w:numId="3">
    <w:abstractNumId w:val="3"/>
  </w:num>
  <w:num w:numId="4">
    <w:abstractNumId w:val="11"/>
  </w:num>
  <w:num w:numId="5">
    <w:abstractNumId w:val="6"/>
  </w:num>
  <w:num w:numId="6">
    <w:abstractNumId w:val="5"/>
  </w:num>
  <w:num w:numId="7">
    <w:abstractNumId w:val="4"/>
  </w:num>
  <w:num w:numId="8">
    <w:abstractNumId w:val="7"/>
  </w:num>
  <w:num w:numId="9">
    <w:abstractNumId w:val="2"/>
  </w:num>
  <w:num w:numId="10">
    <w:abstractNumId w:val="0"/>
  </w:num>
  <w:num w:numId="11">
    <w:abstractNumId w:val="10"/>
  </w:num>
  <w:num w:numId="12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E7FE0"/>
    <w:rsid w:val="000157A8"/>
    <w:rsid w:val="00021E1A"/>
    <w:rsid w:val="000221B1"/>
    <w:rsid w:val="00023A73"/>
    <w:rsid w:val="00023F34"/>
    <w:rsid w:val="0003102C"/>
    <w:rsid w:val="00032ECC"/>
    <w:rsid w:val="000369FA"/>
    <w:rsid w:val="00044F7D"/>
    <w:rsid w:val="00063021"/>
    <w:rsid w:val="00077324"/>
    <w:rsid w:val="00082F2E"/>
    <w:rsid w:val="0008505A"/>
    <w:rsid w:val="0008796B"/>
    <w:rsid w:val="0009006A"/>
    <w:rsid w:val="000B0A56"/>
    <w:rsid w:val="000B4BE4"/>
    <w:rsid w:val="000B5ECB"/>
    <w:rsid w:val="000C3C8C"/>
    <w:rsid w:val="000C6FA7"/>
    <w:rsid w:val="000F0925"/>
    <w:rsid w:val="000F5DCE"/>
    <w:rsid w:val="00102226"/>
    <w:rsid w:val="001067FC"/>
    <w:rsid w:val="00133920"/>
    <w:rsid w:val="001407FA"/>
    <w:rsid w:val="001409FA"/>
    <w:rsid w:val="00142277"/>
    <w:rsid w:val="00153318"/>
    <w:rsid w:val="001672D2"/>
    <w:rsid w:val="00181821"/>
    <w:rsid w:val="001C6A09"/>
    <w:rsid w:val="001F0419"/>
    <w:rsid w:val="001F6BF5"/>
    <w:rsid w:val="00210804"/>
    <w:rsid w:val="00240110"/>
    <w:rsid w:val="002556B4"/>
    <w:rsid w:val="00266868"/>
    <w:rsid w:val="002878D3"/>
    <w:rsid w:val="00294F9A"/>
    <w:rsid w:val="002C02BB"/>
    <w:rsid w:val="002C3C23"/>
    <w:rsid w:val="002E62F7"/>
    <w:rsid w:val="002F2581"/>
    <w:rsid w:val="002F5AC5"/>
    <w:rsid w:val="003060FD"/>
    <w:rsid w:val="00312DFC"/>
    <w:rsid w:val="00326BD6"/>
    <w:rsid w:val="00332530"/>
    <w:rsid w:val="0034509D"/>
    <w:rsid w:val="00356DC7"/>
    <w:rsid w:val="00385F4C"/>
    <w:rsid w:val="00386E5C"/>
    <w:rsid w:val="00396664"/>
    <w:rsid w:val="003A34A0"/>
    <w:rsid w:val="003B2F1E"/>
    <w:rsid w:val="00412BE6"/>
    <w:rsid w:val="004327AB"/>
    <w:rsid w:val="00435D88"/>
    <w:rsid w:val="00436986"/>
    <w:rsid w:val="00444B7F"/>
    <w:rsid w:val="0045242E"/>
    <w:rsid w:val="004A0D87"/>
    <w:rsid w:val="004B2488"/>
    <w:rsid w:val="004C0D18"/>
    <w:rsid w:val="004C4575"/>
    <w:rsid w:val="004C4F43"/>
    <w:rsid w:val="004D71BD"/>
    <w:rsid w:val="0050581E"/>
    <w:rsid w:val="005065D5"/>
    <w:rsid w:val="00511EC2"/>
    <w:rsid w:val="00513288"/>
    <w:rsid w:val="00523975"/>
    <w:rsid w:val="00523C2D"/>
    <w:rsid w:val="00532E3A"/>
    <w:rsid w:val="00534AA6"/>
    <w:rsid w:val="0054517B"/>
    <w:rsid w:val="00585C00"/>
    <w:rsid w:val="00592443"/>
    <w:rsid w:val="005975BD"/>
    <w:rsid w:val="005B36C7"/>
    <w:rsid w:val="005B6A1B"/>
    <w:rsid w:val="005C0885"/>
    <w:rsid w:val="005C37A3"/>
    <w:rsid w:val="005E1374"/>
    <w:rsid w:val="005E1ACF"/>
    <w:rsid w:val="005E2DAF"/>
    <w:rsid w:val="005F25E6"/>
    <w:rsid w:val="006033BF"/>
    <w:rsid w:val="006101E0"/>
    <w:rsid w:val="00611C7B"/>
    <w:rsid w:val="00611E88"/>
    <w:rsid w:val="00612971"/>
    <w:rsid w:val="00616580"/>
    <w:rsid w:val="006200D7"/>
    <w:rsid w:val="0062499C"/>
    <w:rsid w:val="0063291D"/>
    <w:rsid w:val="00647E46"/>
    <w:rsid w:val="006568A5"/>
    <w:rsid w:val="006A3B78"/>
    <w:rsid w:val="006A5E92"/>
    <w:rsid w:val="006B1078"/>
    <w:rsid w:val="006F0963"/>
    <w:rsid w:val="00704890"/>
    <w:rsid w:val="00711037"/>
    <w:rsid w:val="00725036"/>
    <w:rsid w:val="00730818"/>
    <w:rsid w:val="00746488"/>
    <w:rsid w:val="007464FC"/>
    <w:rsid w:val="0077249B"/>
    <w:rsid w:val="0077322B"/>
    <w:rsid w:val="00792724"/>
    <w:rsid w:val="007A33BB"/>
    <w:rsid w:val="007C629E"/>
    <w:rsid w:val="007E32BD"/>
    <w:rsid w:val="007E352F"/>
    <w:rsid w:val="007E77C8"/>
    <w:rsid w:val="0081579F"/>
    <w:rsid w:val="008209CE"/>
    <w:rsid w:val="008257C0"/>
    <w:rsid w:val="00832FC7"/>
    <w:rsid w:val="00840597"/>
    <w:rsid w:val="0085204C"/>
    <w:rsid w:val="00864390"/>
    <w:rsid w:val="00875956"/>
    <w:rsid w:val="00882200"/>
    <w:rsid w:val="008A1FD6"/>
    <w:rsid w:val="008B08EC"/>
    <w:rsid w:val="008B7867"/>
    <w:rsid w:val="008C1B34"/>
    <w:rsid w:val="008C2454"/>
    <w:rsid w:val="008D38F9"/>
    <w:rsid w:val="008E0426"/>
    <w:rsid w:val="008E17D7"/>
    <w:rsid w:val="00903F58"/>
    <w:rsid w:val="00940ED5"/>
    <w:rsid w:val="00943F02"/>
    <w:rsid w:val="00945BA8"/>
    <w:rsid w:val="009524E9"/>
    <w:rsid w:val="009607A4"/>
    <w:rsid w:val="009838B3"/>
    <w:rsid w:val="009876F5"/>
    <w:rsid w:val="0099612E"/>
    <w:rsid w:val="009A239F"/>
    <w:rsid w:val="009B14CB"/>
    <w:rsid w:val="009D3104"/>
    <w:rsid w:val="009E1587"/>
    <w:rsid w:val="009F5ED2"/>
    <w:rsid w:val="009F69EC"/>
    <w:rsid w:val="00A04FE5"/>
    <w:rsid w:val="00A07AB3"/>
    <w:rsid w:val="00A3211A"/>
    <w:rsid w:val="00A32E76"/>
    <w:rsid w:val="00A345A1"/>
    <w:rsid w:val="00A63671"/>
    <w:rsid w:val="00A6383F"/>
    <w:rsid w:val="00A73951"/>
    <w:rsid w:val="00A83020"/>
    <w:rsid w:val="00A85FA2"/>
    <w:rsid w:val="00AA5CD8"/>
    <w:rsid w:val="00AF0AF7"/>
    <w:rsid w:val="00AF70F4"/>
    <w:rsid w:val="00B06A52"/>
    <w:rsid w:val="00B13DF9"/>
    <w:rsid w:val="00B16CDF"/>
    <w:rsid w:val="00B2283D"/>
    <w:rsid w:val="00B36F35"/>
    <w:rsid w:val="00B43FE7"/>
    <w:rsid w:val="00B63B46"/>
    <w:rsid w:val="00B701AB"/>
    <w:rsid w:val="00B743E9"/>
    <w:rsid w:val="00B76166"/>
    <w:rsid w:val="00B833CD"/>
    <w:rsid w:val="00BA20C5"/>
    <w:rsid w:val="00BA3AD4"/>
    <w:rsid w:val="00BB4FE8"/>
    <w:rsid w:val="00BE1C49"/>
    <w:rsid w:val="00BE2609"/>
    <w:rsid w:val="00BF041C"/>
    <w:rsid w:val="00C20CF1"/>
    <w:rsid w:val="00C21550"/>
    <w:rsid w:val="00C255B7"/>
    <w:rsid w:val="00C563FC"/>
    <w:rsid w:val="00C63FDC"/>
    <w:rsid w:val="00C65642"/>
    <w:rsid w:val="00C77AAD"/>
    <w:rsid w:val="00C80E2F"/>
    <w:rsid w:val="00CB4018"/>
    <w:rsid w:val="00CC2F9C"/>
    <w:rsid w:val="00CC406E"/>
    <w:rsid w:val="00CC6031"/>
    <w:rsid w:val="00CD5208"/>
    <w:rsid w:val="00CE15B4"/>
    <w:rsid w:val="00CE7CB8"/>
    <w:rsid w:val="00CF11BB"/>
    <w:rsid w:val="00CF39A5"/>
    <w:rsid w:val="00D01D29"/>
    <w:rsid w:val="00D1386B"/>
    <w:rsid w:val="00D23FF0"/>
    <w:rsid w:val="00D30B6A"/>
    <w:rsid w:val="00D50122"/>
    <w:rsid w:val="00D66C20"/>
    <w:rsid w:val="00D84E97"/>
    <w:rsid w:val="00D939B9"/>
    <w:rsid w:val="00D9464F"/>
    <w:rsid w:val="00DA07DF"/>
    <w:rsid w:val="00DA5CC1"/>
    <w:rsid w:val="00DA742C"/>
    <w:rsid w:val="00DB068D"/>
    <w:rsid w:val="00DC3884"/>
    <w:rsid w:val="00DE7FE0"/>
    <w:rsid w:val="00E02136"/>
    <w:rsid w:val="00E055FE"/>
    <w:rsid w:val="00E11DF4"/>
    <w:rsid w:val="00E1242C"/>
    <w:rsid w:val="00E35224"/>
    <w:rsid w:val="00E4515C"/>
    <w:rsid w:val="00E565C9"/>
    <w:rsid w:val="00E572A3"/>
    <w:rsid w:val="00E750AD"/>
    <w:rsid w:val="00E94A6C"/>
    <w:rsid w:val="00EB21C3"/>
    <w:rsid w:val="00EC102B"/>
    <w:rsid w:val="00EE063E"/>
    <w:rsid w:val="00EE67EE"/>
    <w:rsid w:val="00EF3D07"/>
    <w:rsid w:val="00F3156C"/>
    <w:rsid w:val="00F34416"/>
    <w:rsid w:val="00F34636"/>
    <w:rsid w:val="00F40D62"/>
    <w:rsid w:val="00F46480"/>
    <w:rsid w:val="00F51C0C"/>
    <w:rsid w:val="00F625C6"/>
    <w:rsid w:val="00F77DFC"/>
    <w:rsid w:val="00F835F8"/>
    <w:rsid w:val="00F8490C"/>
    <w:rsid w:val="00F975FF"/>
    <w:rsid w:val="00FB21DF"/>
    <w:rsid w:val="00FB787F"/>
    <w:rsid w:val="00FE0D44"/>
    <w:rsid w:val="00FF7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FBC5C8B8-9CC9-4806-B550-FF2823B4B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041C"/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9F69EC"/>
    <w:pPr>
      <w:keepNext/>
      <w:keepLines/>
      <w:spacing w:before="240" w:after="240"/>
      <w:jc w:val="both"/>
      <w:outlineLvl w:val="0"/>
    </w:pPr>
    <w:rPr>
      <w:rFonts w:asciiTheme="majorHAnsi" w:eastAsiaTheme="majorEastAsia" w:hAnsiTheme="majorHAnsi" w:cstheme="majorHAnsi"/>
      <w:b/>
      <w:color w:val="006666"/>
      <w:sz w:val="32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704890"/>
    <w:pPr>
      <w:keepNext/>
      <w:keepLines/>
      <w:numPr>
        <w:numId w:val="1"/>
      </w:numPr>
      <w:spacing w:before="40" w:after="240"/>
      <w:outlineLvl w:val="1"/>
    </w:pPr>
    <w:rPr>
      <w:rFonts w:asciiTheme="majorHAnsi" w:eastAsia="Calibri" w:hAnsiTheme="majorHAnsi" w:cstheme="majorBidi"/>
      <w:b/>
      <w:color w:val="006666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53318"/>
    <w:pPr>
      <w:keepNext/>
      <w:keepLines/>
      <w:numPr>
        <w:numId w:val="11"/>
      </w:numPr>
      <w:spacing w:before="120" w:after="0" w:line="276" w:lineRule="auto"/>
      <w:ind w:left="851" w:hanging="357"/>
      <w:outlineLvl w:val="2"/>
    </w:pPr>
    <w:rPr>
      <w:rFonts w:asciiTheme="majorHAnsi" w:eastAsiaTheme="majorEastAsia" w:hAnsiTheme="majorHAnsi" w:cstheme="majorBidi"/>
      <w:b/>
      <w:color w:val="00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ezodstpwZnak">
    <w:name w:val="Bez odstępów Znak"/>
    <w:basedOn w:val="Domylnaczcionkaakapitu"/>
    <w:link w:val="Bezodstpw"/>
    <w:uiPriority w:val="1"/>
    <w:qFormat/>
    <w:rsid w:val="00326BD6"/>
    <w:rPr>
      <w:sz w:val="20"/>
      <w:szCs w:val="20"/>
    </w:rPr>
  </w:style>
  <w:style w:type="paragraph" w:styleId="Bezodstpw">
    <w:name w:val="No Spacing"/>
    <w:basedOn w:val="Normalny"/>
    <w:link w:val="BezodstpwZnak"/>
    <w:uiPriority w:val="1"/>
    <w:qFormat/>
    <w:rsid w:val="00326BD6"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165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616580"/>
  </w:style>
  <w:style w:type="paragraph" w:styleId="Stopka">
    <w:name w:val="footer"/>
    <w:basedOn w:val="Normalny"/>
    <w:link w:val="StopkaZnak"/>
    <w:uiPriority w:val="99"/>
    <w:unhideWhenUsed/>
    <w:rsid w:val="006165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6580"/>
  </w:style>
  <w:style w:type="paragraph" w:styleId="Akapitzlist">
    <w:name w:val="List Paragraph"/>
    <w:basedOn w:val="Normalny"/>
    <w:uiPriority w:val="34"/>
    <w:qFormat/>
    <w:rsid w:val="00864390"/>
    <w:pPr>
      <w:ind w:left="720"/>
      <w:contextualSpacing/>
    </w:pPr>
  </w:style>
  <w:style w:type="paragraph" w:customStyle="1" w:styleId="DS">
    <w:name w:val="ŚDS"/>
    <w:basedOn w:val="Normalny"/>
    <w:qFormat/>
    <w:rsid w:val="00511EC2"/>
    <w:pPr>
      <w:spacing w:before="200" w:line="360" w:lineRule="auto"/>
    </w:pPr>
    <w:rPr>
      <w:rFonts w:ascii="Calibri" w:eastAsia="Calibri" w:hAnsi="Calibri" w:cs="Calibri"/>
      <w:b/>
      <w:caps/>
      <w:color w:val="FFFFFF"/>
      <w:spacing w:val="15"/>
      <w:shd w:val="clear" w:color="auto" w:fill="4F81BD"/>
    </w:rPr>
  </w:style>
  <w:style w:type="character" w:customStyle="1" w:styleId="Nagwek1Znak">
    <w:name w:val="Nagłówek 1 Znak"/>
    <w:basedOn w:val="Domylnaczcionkaakapitu"/>
    <w:link w:val="Nagwek1"/>
    <w:uiPriority w:val="9"/>
    <w:rsid w:val="009F69EC"/>
    <w:rPr>
      <w:rFonts w:asciiTheme="majorHAnsi" w:eastAsiaTheme="majorEastAsia" w:hAnsiTheme="majorHAnsi" w:cstheme="majorHAnsi"/>
      <w:b/>
      <w:color w:val="006666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704890"/>
    <w:rPr>
      <w:rFonts w:asciiTheme="majorHAnsi" w:eastAsia="Calibri" w:hAnsiTheme="majorHAnsi" w:cstheme="majorBidi"/>
      <w:b/>
      <w:color w:val="006666"/>
      <w:sz w:val="26"/>
      <w:szCs w:val="26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D23FF0"/>
    <w:pPr>
      <w:spacing w:after="0"/>
      <w:outlineLvl w:val="9"/>
    </w:pPr>
  </w:style>
  <w:style w:type="paragraph" w:styleId="Spistreci1">
    <w:name w:val="toc 1"/>
    <w:basedOn w:val="Normalny"/>
    <w:next w:val="Normalny"/>
    <w:autoRedefine/>
    <w:uiPriority w:val="39"/>
    <w:unhideWhenUsed/>
    <w:rsid w:val="00D23FF0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D23FF0"/>
    <w:pPr>
      <w:spacing w:after="100"/>
      <w:ind w:left="220"/>
    </w:pPr>
  </w:style>
  <w:style w:type="character" w:styleId="Hipercze">
    <w:name w:val="Hyperlink"/>
    <w:basedOn w:val="Domylnaczcionkaakapitu"/>
    <w:uiPriority w:val="99"/>
    <w:unhideWhenUsed/>
    <w:rsid w:val="00D23FF0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818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818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8182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818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8182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818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1821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8E0426"/>
    <w:pPr>
      <w:spacing w:after="0" w:line="240" w:lineRule="auto"/>
    </w:pPr>
  </w:style>
  <w:style w:type="character" w:customStyle="1" w:styleId="czeinternetowe">
    <w:name w:val="Łącze internetowe"/>
    <w:basedOn w:val="Domylnaczcionkaakapitu"/>
    <w:uiPriority w:val="99"/>
    <w:unhideWhenUsed/>
    <w:rsid w:val="00F46480"/>
    <w:rPr>
      <w:color w:val="0563C1" w:themeColor="hyperlink"/>
      <w:u w:val="single"/>
    </w:rPr>
  </w:style>
  <w:style w:type="paragraph" w:customStyle="1" w:styleId="Domylnie">
    <w:name w:val="Domyślnie"/>
    <w:qFormat/>
    <w:rsid w:val="00F46480"/>
    <w:pPr>
      <w:tabs>
        <w:tab w:val="left" w:pos="708"/>
      </w:tabs>
      <w:suppressAutoHyphens/>
      <w:spacing w:after="0" w:line="240" w:lineRule="auto"/>
    </w:pPr>
    <w:rPr>
      <w:rFonts w:eastAsia="Droid Sans Fallback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rsid w:val="00153318"/>
    <w:rPr>
      <w:rFonts w:asciiTheme="majorHAnsi" w:eastAsiaTheme="majorEastAsia" w:hAnsiTheme="majorHAnsi" w:cstheme="majorBidi"/>
      <w:b/>
      <w:color w:val="006666"/>
    </w:rPr>
  </w:style>
  <w:style w:type="paragraph" w:styleId="Spistreci3">
    <w:name w:val="toc 3"/>
    <w:basedOn w:val="Normalny"/>
    <w:next w:val="Normalny"/>
    <w:autoRedefine/>
    <w:uiPriority w:val="39"/>
    <w:unhideWhenUsed/>
    <w:rsid w:val="00840597"/>
    <w:pPr>
      <w:spacing w:after="100"/>
      <w:ind w:left="440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409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409F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409F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 ROK 2023</PublishDate>
  <Abstract/>
  <CompanyAddress>ul. Sandomierska 8, 37-400 Nisko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7BF98D9-F1EF-4C9B-8E97-552C8C315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1465</TotalTime>
  <Pages>7</Pages>
  <Words>2275</Words>
  <Characters>13651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SPRAWOZDANIE Z DZIAŁALNOŚCI ŚRODOWISKOWEGO DOMU SAMOPMOCY W NISKU</vt:lpstr>
    </vt:vector>
  </TitlesOfParts>
  <Company>ŚRODOWISKOWY DOM SAMOPOMOCY W NISKU</Company>
  <LinksUpToDate>false</LinksUpToDate>
  <CharactersWithSpaces>15895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Z DZIAŁALNOŚCI ŚRODOWISKOWEGO DOMU SAMOPMOCY W NISKU</dc:title>
  <dc:subject>ZA ROK 2023</dc:subject>
  <dc:creator>Dyrektor</dc:creator>
  <cp:lastModifiedBy>Konto Microsoft</cp:lastModifiedBy>
  <cp:revision>149</cp:revision>
  <cp:lastPrinted>2024-03-25T09:16:00Z</cp:lastPrinted>
  <dcterms:created xsi:type="dcterms:W3CDTF">2023-01-25T11:24:00Z</dcterms:created>
  <dcterms:modified xsi:type="dcterms:W3CDTF">2024-03-25T12:07:00Z</dcterms:modified>
</cp:coreProperties>
</file>